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E" w:rsidRPr="004A4F08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C4B0E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C4B0E" w:rsidRPr="00F30D05" w:rsidRDefault="005C4B0E" w:rsidP="005C4B0E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C4B0E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0E" w:rsidRPr="00022BAA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0E" w:rsidRPr="00CF15B6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 / 01</w:t>
      </w:r>
      <w:r w:rsidRPr="00CF15B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15B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C4B0E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5C4B0E" w:rsidRDefault="005C4B0E" w:rsidP="005C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B0E" w:rsidRPr="004A4F08" w:rsidRDefault="005C4B0E" w:rsidP="005C4B0E">
      <w:pPr>
        <w:spacing w:after="12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 132900009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частични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02.07.2017 г.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5C4B0E" w:rsidRDefault="005C4B0E" w:rsidP="005C4B0E"/>
    <w:p w:rsidR="005C4B0E" w:rsidRPr="0064646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предложение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 00-43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Пазарджик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състав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Септември, кметство Бошуля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4B0E" w:rsidRPr="0064646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всички изискуеми документи по чл. 97, ал. 8,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чл. 66 от ИК, включително протокол за прове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 консултации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Спазени 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изискванията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чл. 92 от ИК.</w:t>
      </w:r>
    </w:p>
    <w:p w:rsidR="005C4B0E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консултациите са участвали представители на парламентарно представени партии и коалиции. Налице е постигнато съгласие между участниците в консултациите по отношение на състава и ръководствата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 Бошуля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C4B0E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C4B0E" w:rsidRPr="004D270C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 1, т. 5, във връзка с чл.91, ал.8 и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 от Изборния кодекс и </w:t>
      </w:r>
      <w:r>
        <w:rPr>
          <w:rFonts w:ascii="Times New Roman" w:hAnsi="Times New Roman" w:cs="Times New Roman"/>
          <w:sz w:val="24"/>
          <w:szCs w:val="24"/>
        </w:rPr>
        <w:t>на основание протокол от заседание, проведено на 01.06.2017 г. ОИК Септември с единодушните гласове на всички присъстващи</w:t>
      </w:r>
    </w:p>
    <w:p w:rsidR="005C4B0E" w:rsidRPr="004D270C" w:rsidRDefault="005C4B0E" w:rsidP="005C4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Pr="004D270C" w:rsidRDefault="005C4B0E" w:rsidP="005C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C4B0E" w:rsidRPr="004D270C" w:rsidRDefault="005C4B0E" w:rsidP="005C4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Назначава Секционна избирателна комисия в кметство Бошуля, община Септември, област Пазарджик, в състав и членове, както следва:</w:t>
      </w:r>
    </w:p>
    <w:p w:rsidR="005C4B0E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Pr="0012275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4993"/>
      </w:tblGrid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 xml:space="preserve">Даниела Илиева </w:t>
            </w:r>
            <w:proofErr w:type="spellStart"/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Джунева</w:t>
            </w:r>
            <w:proofErr w:type="spellEnd"/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 xml:space="preserve">Лютви </w:t>
            </w:r>
            <w:proofErr w:type="spellStart"/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Неджебин</w:t>
            </w:r>
            <w:proofErr w:type="spellEnd"/>
            <w:r w:rsidRPr="00122757">
              <w:rPr>
                <w:rFonts w:ascii="Times New Roman" w:hAnsi="Times New Roman" w:cs="Times New Roman"/>
                <w:sz w:val="24"/>
                <w:szCs w:val="24"/>
              </w:rPr>
              <w:t xml:space="preserve"> Рамадан</w:t>
            </w:r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 xml:space="preserve">Гюргена Петрова </w:t>
            </w:r>
            <w:proofErr w:type="spellStart"/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Лулакова</w:t>
            </w:r>
            <w:proofErr w:type="spellEnd"/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Вера Емилова Кацарова</w:t>
            </w:r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Мариана Атанасова Мечкова</w:t>
            </w:r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Виолетка Здравкова Генчева</w:t>
            </w:r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Йордан Филипов Малинов</w:t>
            </w:r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Грозденка</w:t>
            </w:r>
            <w:proofErr w:type="spellEnd"/>
            <w:r w:rsidRPr="00122757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Атанасова Недина</w:t>
            </w:r>
          </w:p>
        </w:tc>
      </w:tr>
      <w:tr w:rsidR="005C4B0E" w:rsidRPr="00122757" w:rsidTr="00331162">
        <w:tc>
          <w:tcPr>
            <w:tcW w:w="1951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93" w:type="dxa"/>
          </w:tcPr>
          <w:p w:rsidR="005C4B0E" w:rsidRPr="00122757" w:rsidRDefault="005C4B0E" w:rsidP="0033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57">
              <w:rPr>
                <w:rFonts w:ascii="Times New Roman" w:hAnsi="Times New Roman" w:cs="Times New Roman"/>
                <w:sz w:val="24"/>
                <w:szCs w:val="24"/>
              </w:rPr>
              <w:t>Венета Иванова Малинова</w:t>
            </w:r>
          </w:p>
        </w:tc>
      </w:tr>
    </w:tbl>
    <w:p w:rsidR="005C4B0E" w:rsidRPr="00122757" w:rsidRDefault="005C4B0E" w:rsidP="005C4B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4B0E" w:rsidRPr="00122757" w:rsidRDefault="005C4B0E" w:rsidP="005C4B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22757">
        <w:rPr>
          <w:rFonts w:ascii="Times New Roman" w:hAnsi="Times New Roman" w:cs="Times New Roman"/>
          <w:sz w:val="24"/>
          <w:szCs w:val="24"/>
        </w:rPr>
        <w:t>РЕЗЕРВИ:</w:t>
      </w:r>
    </w:p>
    <w:p w:rsidR="005C4B0E" w:rsidRPr="00122757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57">
        <w:rPr>
          <w:rFonts w:ascii="Times New Roman" w:hAnsi="Times New Roman" w:cs="Times New Roman"/>
          <w:sz w:val="24"/>
          <w:szCs w:val="24"/>
        </w:rPr>
        <w:t>ДПС Юсеин Ибриям Юсеин</w:t>
      </w:r>
    </w:p>
    <w:p w:rsidR="005C4B0E" w:rsidRPr="00122757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57">
        <w:rPr>
          <w:rFonts w:ascii="Times New Roman" w:hAnsi="Times New Roman" w:cs="Times New Roman"/>
          <w:sz w:val="24"/>
          <w:szCs w:val="24"/>
        </w:rPr>
        <w:t xml:space="preserve">ДПС </w:t>
      </w:r>
      <w:proofErr w:type="spellStart"/>
      <w:r w:rsidRPr="00122757">
        <w:rPr>
          <w:rFonts w:ascii="Times New Roman" w:hAnsi="Times New Roman" w:cs="Times New Roman"/>
          <w:sz w:val="24"/>
          <w:szCs w:val="24"/>
        </w:rPr>
        <w:t>Сулюман</w:t>
      </w:r>
      <w:proofErr w:type="spellEnd"/>
      <w:r w:rsidRPr="00122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57">
        <w:rPr>
          <w:rFonts w:ascii="Times New Roman" w:hAnsi="Times New Roman" w:cs="Times New Roman"/>
          <w:sz w:val="24"/>
          <w:szCs w:val="24"/>
        </w:rPr>
        <w:t>Джеилян</w:t>
      </w:r>
      <w:proofErr w:type="spellEnd"/>
      <w:r w:rsidRPr="00122757">
        <w:rPr>
          <w:rFonts w:ascii="Times New Roman" w:hAnsi="Times New Roman" w:cs="Times New Roman"/>
          <w:sz w:val="24"/>
          <w:szCs w:val="24"/>
        </w:rPr>
        <w:t xml:space="preserve"> Сали</w:t>
      </w:r>
    </w:p>
    <w:p w:rsidR="005C4B0E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0E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0E" w:rsidRPr="004A4F08" w:rsidRDefault="005C4B0E" w:rsidP="005C4B0E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беше обявено на таблото на ОИК Септември на 01.06.2017 г. в 19:00 часа.</w:t>
      </w:r>
    </w:p>
    <w:p w:rsidR="005C4B0E" w:rsidRPr="004A4F08" w:rsidRDefault="005C4B0E" w:rsidP="005C4B0E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5C4B0E" w:rsidRPr="004A4F08" w:rsidRDefault="005C4B0E" w:rsidP="005C4B0E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C4B0E" w:rsidRPr="004A4F08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Pr="004A4F08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Pr="004A4F08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>Мануел Христов Манчев</w:t>
      </w:r>
    </w:p>
    <w:p w:rsidR="005C4B0E" w:rsidRPr="004A4F08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B0E" w:rsidRDefault="005C4B0E" w:rsidP="005C4B0E">
      <w:pPr>
        <w:spacing w:after="12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Зам. 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Стоян </w:t>
      </w:r>
      <w:proofErr w:type="spellStart"/>
      <w:r w:rsidRPr="004A4F08">
        <w:rPr>
          <w:rFonts w:ascii="Times New Roman" w:hAnsi="Times New Roman" w:cs="Times New Roman"/>
          <w:color w:val="333333"/>
          <w:sz w:val="24"/>
          <w:szCs w:val="24"/>
        </w:rPr>
        <w:t>Венциславов</w:t>
      </w:r>
      <w:proofErr w:type="spellEnd"/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 Дамянов</w:t>
      </w:r>
    </w:p>
    <w:p w:rsidR="005C4B0E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0E" w:rsidRPr="00783C69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B0E" w:rsidRDefault="005C4B0E" w:rsidP="005C4B0E"/>
    <w:p w:rsidR="00BF67F3" w:rsidRDefault="00BF67F3"/>
    <w:sectPr w:rsidR="00BF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5C4B0E"/>
    <w:rsid w:val="005C4B0E"/>
    <w:rsid w:val="00B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2017-06-01T16:04:00Z</dcterms:created>
  <dcterms:modified xsi:type="dcterms:W3CDTF">2017-06-01T16:04:00Z</dcterms:modified>
</cp:coreProperties>
</file>