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99" w:rsidRPr="006038FA" w:rsidRDefault="005C1E99" w:rsidP="006D3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8FA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5C1E99" w:rsidRPr="006038FA" w:rsidRDefault="005C1E99" w:rsidP="006D3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8FA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5C1E99" w:rsidRPr="006038FA" w:rsidRDefault="005C1E99" w:rsidP="006D3C6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8FA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6038FA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6038FA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6038FA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6038FA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6038FA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5C1E99" w:rsidRPr="006038FA" w:rsidRDefault="005C1E99" w:rsidP="006D3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1E99" w:rsidRPr="006038FA" w:rsidRDefault="005C1E99" w:rsidP="006D3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8FA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6038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38FA">
        <w:rPr>
          <w:rFonts w:ascii="Times New Roman" w:hAnsi="Times New Roman" w:cs="Times New Roman"/>
          <w:b/>
          <w:sz w:val="24"/>
          <w:szCs w:val="24"/>
        </w:rPr>
        <w:t>№</w:t>
      </w:r>
      <w:r w:rsidRPr="006038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38FA">
        <w:rPr>
          <w:rFonts w:ascii="Times New Roman" w:hAnsi="Times New Roman" w:cs="Times New Roman"/>
          <w:b/>
          <w:sz w:val="24"/>
          <w:szCs w:val="24"/>
        </w:rPr>
        <w:t>3</w:t>
      </w:r>
      <w:r w:rsidR="00357361" w:rsidRPr="006038FA">
        <w:rPr>
          <w:rFonts w:ascii="Times New Roman" w:hAnsi="Times New Roman" w:cs="Times New Roman"/>
          <w:b/>
          <w:sz w:val="24"/>
          <w:szCs w:val="24"/>
        </w:rPr>
        <w:t>2</w:t>
      </w:r>
      <w:r w:rsidRPr="006038FA">
        <w:rPr>
          <w:rFonts w:ascii="Times New Roman" w:hAnsi="Times New Roman" w:cs="Times New Roman"/>
          <w:b/>
          <w:sz w:val="24"/>
          <w:szCs w:val="24"/>
        </w:rPr>
        <w:t>/</w:t>
      </w:r>
      <w:r w:rsidR="00357361" w:rsidRPr="006038FA">
        <w:rPr>
          <w:rFonts w:ascii="Times New Roman" w:hAnsi="Times New Roman" w:cs="Times New Roman"/>
          <w:b/>
          <w:sz w:val="24"/>
          <w:szCs w:val="24"/>
        </w:rPr>
        <w:t>20</w:t>
      </w:r>
      <w:r w:rsidRPr="006038FA">
        <w:rPr>
          <w:rFonts w:ascii="Times New Roman" w:hAnsi="Times New Roman" w:cs="Times New Roman"/>
          <w:b/>
          <w:sz w:val="24"/>
          <w:szCs w:val="24"/>
        </w:rPr>
        <w:t>.0</w:t>
      </w:r>
      <w:r w:rsidR="00357361" w:rsidRPr="006038FA">
        <w:rPr>
          <w:rFonts w:ascii="Times New Roman" w:hAnsi="Times New Roman" w:cs="Times New Roman"/>
          <w:b/>
          <w:sz w:val="24"/>
          <w:szCs w:val="24"/>
        </w:rPr>
        <w:t>3</w:t>
      </w:r>
      <w:r w:rsidRPr="006038FA">
        <w:rPr>
          <w:rFonts w:ascii="Times New Roman" w:hAnsi="Times New Roman" w:cs="Times New Roman"/>
          <w:b/>
          <w:sz w:val="24"/>
          <w:szCs w:val="24"/>
        </w:rPr>
        <w:t>.201</w:t>
      </w:r>
      <w:r w:rsidR="00357361" w:rsidRPr="006038FA">
        <w:rPr>
          <w:rFonts w:ascii="Times New Roman" w:hAnsi="Times New Roman" w:cs="Times New Roman"/>
          <w:b/>
          <w:sz w:val="24"/>
          <w:szCs w:val="24"/>
        </w:rPr>
        <w:t>7</w:t>
      </w:r>
      <w:r w:rsidRPr="006038FA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C1E99" w:rsidRPr="006038FA" w:rsidRDefault="005C1E99" w:rsidP="006D3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5C1E99" w:rsidRPr="006038FA" w:rsidRDefault="005C1E99" w:rsidP="006D3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357361" w:rsidRPr="006038FA">
        <w:rPr>
          <w:rFonts w:ascii="Times New Roman" w:hAnsi="Times New Roman" w:cs="Times New Roman"/>
          <w:sz w:val="24"/>
          <w:szCs w:val="24"/>
        </w:rPr>
        <w:t>20</w:t>
      </w:r>
      <w:r w:rsidRPr="006038FA">
        <w:rPr>
          <w:rFonts w:ascii="Times New Roman" w:hAnsi="Times New Roman" w:cs="Times New Roman"/>
          <w:sz w:val="24"/>
          <w:szCs w:val="24"/>
        </w:rPr>
        <w:t>.0</w:t>
      </w:r>
      <w:r w:rsidR="00357361" w:rsidRPr="006038FA">
        <w:rPr>
          <w:rFonts w:ascii="Times New Roman" w:hAnsi="Times New Roman" w:cs="Times New Roman"/>
          <w:sz w:val="24"/>
          <w:szCs w:val="24"/>
        </w:rPr>
        <w:t>3.2017</w:t>
      </w:r>
      <w:r w:rsidRPr="006038FA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Септември, се проведе заседание на ОИК гр. Септември при следния дневен ред:</w:t>
      </w:r>
    </w:p>
    <w:p w:rsidR="005C1E99" w:rsidRPr="006038FA" w:rsidRDefault="005C1E99" w:rsidP="006D3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361" w:rsidRPr="006038FA" w:rsidRDefault="00357361" w:rsidP="006D3C6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ОБЯВЯВАНЕ ПРЕДСРОЧНОТО ПРЕКРАТЯВАНЕ пълномощията на Любен Василев Христосков, ЕГН 6205103587 – Кмет на Кметство Бошуля, общ. Септември, </w:t>
      </w:r>
      <w:proofErr w:type="spellStart"/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обл</w:t>
      </w:r>
      <w:proofErr w:type="spellEnd"/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. Пазарджик, издигнат от ПП ”БСП”, поради подадена оставка.</w:t>
      </w:r>
    </w:p>
    <w:p w:rsidR="005C1E99" w:rsidRPr="006038FA" w:rsidRDefault="005C1E99" w:rsidP="006D3C6C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Септември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Председател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 w:rsidRPr="006038FA"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 w:rsidRPr="006038FA"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Членове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1. Наташа Запрянова Шопова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2. Владимира Йорданова Бояджийска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3. Павлина Александрова Чеширова</w:t>
      </w:r>
    </w:p>
    <w:p w:rsidR="005C1E99" w:rsidRPr="006038FA" w:rsidRDefault="005C1E99" w:rsidP="006D3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4. Цветелина Спасова Райкова</w:t>
      </w:r>
    </w:p>
    <w:p w:rsidR="005C1E99" w:rsidRPr="006038FA" w:rsidRDefault="005C1E99" w:rsidP="006D3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5. Павлинка Станоева Церовска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 xml:space="preserve">6. </w:t>
      </w:r>
      <w:r w:rsidR="00357361" w:rsidRPr="006038FA">
        <w:rPr>
          <w:rFonts w:ascii="Times New Roman" w:hAnsi="Times New Roman" w:cs="Times New Roman"/>
          <w:sz w:val="24"/>
          <w:szCs w:val="24"/>
        </w:rPr>
        <w:t>Петьо Момчилов Бойчинов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Мануел Христов Манчев.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 открито от председателя в 1</w:t>
      </w:r>
      <w:r w:rsidR="00357361" w:rsidRPr="006038FA">
        <w:rPr>
          <w:rFonts w:ascii="Times New Roman" w:hAnsi="Times New Roman" w:cs="Times New Roman"/>
          <w:sz w:val="24"/>
          <w:szCs w:val="24"/>
        </w:rPr>
        <w:t>8</w:t>
      </w:r>
      <w:r w:rsidRPr="006038FA">
        <w:rPr>
          <w:rFonts w:ascii="Times New Roman" w:hAnsi="Times New Roman" w:cs="Times New Roman"/>
          <w:sz w:val="24"/>
          <w:szCs w:val="24"/>
        </w:rPr>
        <w:t>:00 часа.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По точка първа от дневния ред:</w:t>
      </w:r>
    </w:p>
    <w:p w:rsidR="00357361" w:rsidRPr="006038FA" w:rsidRDefault="005C1E99" w:rsidP="006D3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В Общинска избирателна комисия е постъпил</w:t>
      </w:r>
      <w:r w:rsidR="00357361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57361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уведомление от Председателя на Общински съвет – Септември </w:t>
      </w:r>
      <w:r w:rsid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вх. № 148/14.03.2017 г. </w:t>
      </w:r>
      <w:r w:rsidR="00357361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 Заявление на Любен Василев Христосков, ЕГН 6205103587 – Кмет на Кметство Бошуля, общ. Септември, </w:t>
      </w:r>
      <w:proofErr w:type="spellStart"/>
      <w:r w:rsidR="00357361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обл</w:t>
      </w:r>
      <w:proofErr w:type="spellEnd"/>
      <w:r w:rsidR="00357361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Пазарджик, издигнат от ПП ”БСП” за ПРЕДСРОЧНОТО ПРЕКРАТЯВАНЕ на пълномощията му на Кмет на основание чл. 42, ал. 1, т. 8, предложение последно от ЗМСМА.    </w:t>
      </w:r>
    </w:p>
    <w:p w:rsidR="006038FA" w:rsidRPr="00D06977" w:rsidRDefault="006038FA" w:rsidP="006D3C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да постанови настоящото решение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взе предвид следното:</w:t>
      </w:r>
    </w:p>
    <w:p w:rsidR="006038FA" w:rsidRDefault="006038FA" w:rsidP="006D3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  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На 17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.2017г. в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 постъпило чрез Председателя на Общински съвет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вх.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116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14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.2017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Любен Василев Христосков, ЕГН 6205103587 – Кмет на Кметство Бошуля, общ. Септември, </w:t>
      </w:r>
      <w:proofErr w:type="spellStart"/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обл</w:t>
      </w:r>
      <w:proofErr w:type="spellEnd"/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. Пазарджик, издигнат от ПП ”БСП”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а ПРЕДСРОЧНОТО ПРЕКРАТЯВАНЕ на пълномощията му на Кмет на основание чл. 42, ал. 1, т. 8, предложение последно от ЗМСМА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считано от датата на възстановяването му на работа в органите на МВР.</w:t>
      </w:r>
    </w:p>
    <w:p w:rsidR="00ED65AD" w:rsidRDefault="006038FA" w:rsidP="006D3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Към уведомлението е приложен заверен препис от </w:t>
      </w:r>
      <w:r w:rsidR="00ED65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Решение № 2318/23.02.2017 г. постановено по административно дело № 12433/2015 г. по описа на Върховен Административен Съд, Пето отделение, от което е видно, че Заповед рег. № 215/11.09.1990 г. за налагане на дисциплинарно наказани „уволнение” по отношение на Христосков е прогласена за НИЩОЖНА, в следствие на което и на основание чл. 232 от ЗМВР служебното правоотношение е възстановено. Представено е и Заявление вх. № 312000-2810/01.03.2017 г. до ОДМВР Пазарджик, от което е видно, че Христосков е предприел действия за започване на работа по възстановеното служебно правоотношение. </w:t>
      </w:r>
    </w:p>
    <w:p w:rsidR="009A20A6" w:rsidRPr="006038FA" w:rsidRDefault="006038FA" w:rsidP="009A2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Вземайки предвид гореизложените факти, Общинска избирателна комисия - </w:t>
      </w:r>
      <w:r w:rsidR="00AD3D21"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D3D21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констатира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че </w:t>
      </w: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са налице основанията за предсрочно прекратяване пълномощията на </w:t>
      </w:r>
      <w:r w:rsidR="00AD3D21" w:rsidRPr="00AD3D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Любен Василев Христосков</w:t>
      </w:r>
      <w:r w:rsidR="00AD3D21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ЕГН 6205103587 – Кмет на Кметство Бошуля, общ. Септември, </w:t>
      </w:r>
      <w:proofErr w:type="spellStart"/>
      <w:r w:rsidR="00AD3D21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обл</w:t>
      </w:r>
      <w:proofErr w:type="spellEnd"/>
      <w:r w:rsidR="00AD3D21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. Пазарджик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поради което и на основание </w:t>
      </w:r>
      <w:r w:rsidR="00AD3D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чл.42, ал.1, т. 8</w:t>
      </w: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от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Закона за местното самоуправление и местната администрация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при спазване на законоустановеният кворум, ОИК – </w:t>
      </w:r>
      <w:r w:rsidR="009A20A6"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 и</w:t>
      </w:r>
      <w:r w:rsidR="009A20A6" w:rsidRPr="009A2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A20A6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с единодушните гласове на всички присъстващи</w:t>
      </w:r>
    </w:p>
    <w:p w:rsidR="006D3C6C" w:rsidRPr="00D06977" w:rsidRDefault="006D3C6C" w:rsidP="006D3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38FA" w:rsidRDefault="006038FA" w:rsidP="006D3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РЕШИ:</w:t>
      </w:r>
    </w:p>
    <w:p w:rsidR="006D3C6C" w:rsidRDefault="006D3C6C" w:rsidP="006D3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D3C6C" w:rsidRPr="00C967DD" w:rsidRDefault="006038FA" w:rsidP="006D3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</w:t>
      </w:r>
      <w:r w:rsidR="006D3C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ОБЯВЯВА ПРЕДСРОЧНОТО ПРЕКРАТЯВАНЕ пълномощията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</w:t>
      </w:r>
      <w:r w:rsidR="006D3C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</w:t>
      </w:r>
      <w:r w:rsidR="006D3C6C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Любен Василев Христосков, ЕГН 6205103587 – Кмет на Кметство Бошуля, общ. Септември, </w:t>
      </w:r>
      <w:proofErr w:type="spellStart"/>
      <w:r w:rsidR="006D3C6C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обл</w:t>
      </w:r>
      <w:proofErr w:type="spellEnd"/>
      <w:r w:rsidR="006D3C6C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. Пазарджик, издигнат от ПП ”БСП”</w:t>
      </w:r>
      <w:r w:rsidR="006D3C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обявен за избран </w:t>
      </w:r>
      <w:r w:rsidR="006D3C6C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Кмет на Кметство Бошуля, общ. Септември, </w:t>
      </w:r>
      <w:proofErr w:type="spellStart"/>
      <w:r w:rsidR="006D3C6C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обл</w:t>
      </w:r>
      <w:proofErr w:type="spellEnd"/>
      <w:r w:rsidR="006D3C6C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. Пазарджик</w:t>
      </w:r>
      <w:r w:rsidR="006D3C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967DD"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на изборите проведени на 25.10.2015</w:t>
      </w:r>
      <w:r w:rsidR="00C96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967DD"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  <w:r w:rsidR="00C96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D3C6C">
        <w:rPr>
          <w:rFonts w:ascii="Times New Roman" w:eastAsia="Times New Roman" w:hAnsi="Times New Roman" w:cs="Times New Roman"/>
          <w:color w:val="333333"/>
          <w:sz w:val="24"/>
          <w:szCs w:val="24"/>
        </w:rPr>
        <w:t>с Решение № 162-МИ/26.10.2015 г. на ОИК Септември</w:t>
      </w:r>
      <w:r w:rsidR="00C96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C967DD" w:rsidRPr="00C967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считано от 21.03.2017 г</w:t>
      </w:r>
      <w:r w:rsidR="006D3C6C" w:rsidRPr="00C967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6D3C6C" w:rsidRDefault="006D3C6C" w:rsidP="006D3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38FA" w:rsidRDefault="006038FA" w:rsidP="009A2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2.ОБЕЗСИЛВА издаденото на </w:t>
      </w:r>
      <w:r w:rsidR="009A20A6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Любен Василев Христосков, ЕГН 6205103587</w:t>
      </w:r>
      <w:r w:rsidR="009A2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УДОСТОВЕРЕНИЕ № </w:t>
      </w:r>
      <w:r w:rsidR="009A20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23</w:t>
      </w: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</w:t>
      </w:r>
      <w:r w:rsidR="009A20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</w:t>
      </w: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2.1</w:t>
      </w:r>
      <w:r w:rsidR="009A20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.2015 г. за избран за Кмет на </w:t>
      </w:r>
      <w:r w:rsidR="009A20A6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Кметство Бошуля, общ. Септември, </w:t>
      </w:r>
      <w:proofErr w:type="spellStart"/>
      <w:r w:rsidR="009A20A6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обл</w:t>
      </w:r>
      <w:proofErr w:type="spellEnd"/>
      <w:r w:rsidR="009A20A6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. Пазарджик</w:t>
      </w: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(по образец на ЦИК – Приложение №</w:t>
      </w:r>
      <w:r w:rsidR="009A20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90 – МИ).</w:t>
      </w:r>
    </w:p>
    <w:p w:rsidR="009A20A6" w:rsidRPr="00D06977" w:rsidRDefault="009A20A6" w:rsidP="009A2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038FA" w:rsidRDefault="006038FA" w:rsidP="009A2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на Общинската избирателна комисия съгласно чл.42, ал.5 от ЗМСМА не подлежи на обжалване.</w:t>
      </w:r>
    </w:p>
    <w:p w:rsidR="009A20A6" w:rsidRPr="00D06977" w:rsidRDefault="009A20A6" w:rsidP="006D3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38FA" w:rsidRDefault="006038FA" w:rsidP="009A2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</w:t>
      </w:r>
      <w:r w:rsidR="009A2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42, ал.</w:t>
      </w:r>
      <w:r w:rsidR="009A2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 от ЗМСМА препис от настоящето решение да се изпрати на Председателя на Общински съвет – </w:t>
      </w:r>
      <w:r w:rsidR="009A20A6"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A20A6" w:rsidRPr="00D06977" w:rsidRDefault="009A20A6" w:rsidP="006D3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38FA" w:rsidRPr="00D06977" w:rsidRDefault="006038FA" w:rsidP="009A2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</w:t>
      </w:r>
      <w:r w:rsidR="009A2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463, ал.</w:t>
      </w:r>
      <w:r w:rsidR="009A2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3 от ИК препис от настоящето решение да се изпрати на Централната избирателна комисия.</w:t>
      </w:r>
    </w:p>
    <w:p w:rsidR="006038FA" w:rsidRPr="006038FA" w:rsidRDefault="006038FA" w:rsidP="006D3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ab/>
        <w:t>След приключването на въпросите от приетия дневен ред и тъй-като не се поставиха други въпроси за обсъждане, заседанието беше закрито в 1</w:t>
      </w:r>
      <w:r w:rsidR="00FE1535">
        <w:rPr>
          <w:rFonts w:ascii="Times New Roman" w:hAnsi="Times New Roman" w:cs="Times New Roman"/>
          <w:sz w:val="24"/>
          <w:szCs w:val="24"/>
        </w:rPr>
        <w:t>9:0</w:t>
      </w:r>
      <w:r w:rsidRPr="006038FA">
        <w:rPr>
          <w:rFonts w:ascii="Times New Roman" w:hAnsi="Times New Roman" w:cs="Times New Roman"/>
          <w:sz w:val="24"/>
          <w:szCs w:val="24"/>
        </w:rPr>
        <w:t>0 часа.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Председател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 w:rsidRPr="006038FA"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 w:rsidRPr="006038FA"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Членове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1. Наташа Запрянова Шопова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2. Владимира Йорданова Бояджийска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 xml:space="preserve">3. Павлина Александрова </w:t>
      </w:r>
      <w:proofErr w:type="spellStart"/>
      <w:r w:rsidRPr="006038FA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5C1E99" w:rsidRPr="006038FA" w:rsidRDefault="005C1E99" w:rsidP="006D3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4. Цветелина Спасова Райкова</w:t>
      </w:r>
    </w:p>
    <w:p w:rsidR="005C1E99" w:rsidRPr="006038FA" w:rsidRDefault="005C1E99" w:rsidP="006D3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 xml:space="preserve">5. Павлинка Станоева </w:t>
      </w:r>
      <w:proofErr w:type="spellStart"/>
      <w:r w:rsidRPr="006038FA"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 xml:space="preserve">6. </w:t>
      </w:r>
      <w:r w:rsidR="00AE78CF" w:rsidRPr="006038FA">
        <w:rPr>
          <w:rFonts w:ascii="Times New Roman" w:hAnsi="Times New Roman" w:cs="Times New Roman"/>
          <w:sz w:val="24"/>
          <w:szCs w:val="24"/>
        </w:rPr>
        <w:t xml:space="preserve">Петьо Момчилов </w:t>
      </w:r>
      <w:proofErr w:type="spellStart"/>
      <w:r w:rsidR="00AE78CF" w:rsidRPr="006038FA"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E78CF" w:rsidRPr="006038FA" w:rsidRDefault="00AE78CF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61D00" w:rsidRPr="006038FA" w:rsidRDefault="00761D00" w:rsidP="006D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1D00" w:rsidRPr="006038FA" w:rsidSect="009A20A6">
      <w:pgSz w:w="11906" w:h="16838"/>
      <w:pgMar w:top="1135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15BC"/>
    <w:multiLevelType w:val="hybridMultilevel"/>
    <w:tmpl w:val="0388F7A6"/>
    <w:lvl w:ilvl="0" w:tplc="B4F826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0718D3"/>
    <w:multiLevelType w:val="hybridMultilevel"/>
    <w:tmpl w:val="6158CB24"/>
    <w:lvl w:ilvl="0" w:tplc="1A8AA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5C1E99"/>
    <w:rsid w:val="001C315F"/>
    <w:rsid w:val="00357361"/>
    <w:rsid w:val="005C1E99"/>
    <w:rsid w:val="006038FA"/>
    <w:rsid w:val="00695022"/>
    <w:rsid w:val="006D3C6C"/>
    <w:rsid w:val="00761D00"/>
    <w:rsid w:val="009A20A6"/>
    <w:rsid w:val="00AD3D21"/>
    <w:rsid w:val="00AE78CF"/>
    <w:rsid w:val="00C967DD"/>
    <w:rsid w:val="00ED65AD"/>
    <w:rsid w:val="00FE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E9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tanev</dc:creator>
  <cp:keywords/>
  <dc:description/>
  <cp:lastModifiedBy>tanev</cp:lastModifiedBy>
  <cp:revision>8</cp:revision>
  <cp:lastPrinted>2017-03-20T16:44:00Z</cp:lastPrinted>
  <dcterms:created xsi:type="dcterms:W3CDTF">2017-03-20T15:57:00Z</dcterms:created>
  <dcterms:modified xsi:type="dcterms:W3CDTF">2017-03-20T16:48:00Z</dcterms:modified>
</cp:coreProperties>
</file>