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83" w:rsidRDefault="007D3583" w:rsidP="007D3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7D3583" w:rsidRDefault="007D3583" w:rsidP="007D3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7D3583" w:rsidRPr="00F30D05" w:rsidRDefault="007D3583" w:rsidP="007D3583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</w:t>
      </w:r>
      <w:r w:rsidRPr="00553D55">
        <w:rPr>
          <w:rFonts w:ascii="Times New Roman" w:hAnsi="Times New Roman" w:cs="Times New Roman"/>
          <w:b/>
          <w:sz w:val="24"/>
          <w:szCs w:val="24"/>
        </w:rPr>
        <w:t>03561/7770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3D55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7D3583" w:rsidRPr="006E4F34" w:rsidRDefault="007D3583" w:rsidP="007D35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583" w:rsidRDefault="007D3583" w:rsidP="007D3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35 / 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.06.2017 г. </w:t>
      </w:r>
    </w:p>
    <w:p w:rsidR="007D3583" w:rsidRDefault="007D3583" w:rsidP="007D3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7D3583" w:rsidRDefault="007D3583" w:rsidP="007D3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Default="007D3583" w:rsidP="007D3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Днес 01.07.2017 г. в сградата на Община Септември, ет. 2, стая № 6, се проведе заседание на ОИК гр. Септември при следния дневен ред:</w:t>
      </w:r>
    </w:p>
    <w:p w:rsidR="007D3583" w:rsidRPr="00051699" w:rsidRDefault="007D3583" w:rsidP="007D35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99">
        <w:rPr>
          <w:rFonts w:ascii="Times New Roman" w:hAnsi="Times New Roman" w:cs="Times New Roman"/>
          <w:sz w:val="28"/>
          <w:szCs w:val="28"/>
        </w:rPr>
        <w:t>Взимане на решение за регистрация на партии,</w:t>
      </w:r>
      <w:r w:rsidR="00D009D5">
        <w:rPr>
          <w:rFonts w:ascii="Times New Roman" w:hAnsi="Times New Roman" w:cs="Times New Roman"/>
          <w:sz w:val="28"/>
          <w:szCs w:val="28"/>
        </w:rPr>
        <w:t xml:space="preserve"> </w:t>
      </w:r>
      <w:r w:rsidRPr="00051699">
        <w:rPr>
          <w:rFonts w:ascii="Times New Roman" w:hAnsi="Times New Roman" w:cs="Times New Roman"/>
          <w:sz w:val="28"/>
          <w:szCs w:val="28"/>
        </w:rPr>
        <w:t xml:space="preserve">коалиции и инициативни комитети, постъпили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051699">
        <w:rPr>
          <w:rFonts w:ascii="Times New Roman" w:hAnsi="Times New Roman" w:cs="Times New Roman"/>
          <w:sz w:val="28"/>
          <w:szCs w:val="28"/>
        </w:rPr>
        <w:t xml:space="preserve">17:00 часа на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5169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169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5169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3583" w:rsidRPr="00051699" w:rsidRDefault="008B0894" w:rsidP="007D35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Назначаване</w:t>
      </w:r>
      <w:r w:rsidR="007D3583">
        <w:rPr>
          <w:rFonts w:ascii="Times New Roman" w:hAnsi="Times New Roman" w:cs="Times New Roman"/>
          <w:sz w:val="28"/>
          <w:szCs w:val="28"/>
        </w:rPr>
        <w:t xml:space="preserve"> състав на СИК 132900009 при провеждане на частични избори за кмет на кметство Бошуля на 02.07.2017 г.</w:t>
      </w:r>
      <w:r>
        <w:rPr>
          <w:rFonts w:ascii="Times New Roman" w:hAnsi="Times New Roman" w:cs="Times New Roman"/>
          <w:sz w:val="28"/>
          <w:szCs w:val="28"/>
        </w:rPr>
        <w:t xml:space="preserve"> по предложение на кмета на Община Септември.</w:t>
      </w:r>
    </w:p>
    <w:p w:rsidR="007D3583" w:rsidRDefault="007D3583" w:rsidP="007D3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</w:t>
      </w:r>
      <w:r w:rsidR="00BA3AEA">
        <w:rPr>
          <w:rFonts w:ascii="Times New Roman" w:hAnsi="Times New Roman" w:cs="Times New Roman"/>
          <w:sz w:val="28"/>
          <w:szCs w:val="28"/>
        </w:rPr>
        <w:t>: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Pr="00597597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Председател</w:t>
      </w:r>
    </w:p>
    <w:p w:rsidR="007D3583" w:rsidRPr="00597597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Мануел Христов Манчев</w:t>
      </w:r>
    </w:p>
    <w:p w:rsidR="00D009D5" w:rsidRDefault="00D009D5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Pr="00597597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7D3583" w:rsidRPr="00597597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 xml:space="preserve">Стоян </w:t>
      </w:r>
      <w:proofErr w:type="spellStart"/>
      <w:r w:rsidRPr="00597597">
        <w:rPr>
          <w:rFonts w:ascii="Times New Roman" w:hAnsi="Times New Roman" w:cs="Times New Roman"/>
          <w:sz w:val="28"/>
          <w:szCs w:val="28"/>
        </w:rPr>
        <w:t>Венциславов</w:t>
      </w:r>
      <w:proofErr w:type="spellEnd"/>
      <w:r w:rsidRPr="00597597">
        <w:rPr>
          <w:rFonts w:ascii="Times New Roman" w:hAnsi="Times New Roman" w:cs="Times New Roman"/>
          <w:sz w:val="28"/>
          <w:szCs w:val="28"/>
        </w:rPr>
        <w:t xml:space="preserve"> Дамянов</w:t>
      </w:r>
    </w:p>
    <w:p w:rsidR="007D3583" w:rsidRPr="00597597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Pr="00597597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>Членове</w:t>
      </w:r>
    </w:p>
    <w:p w:rsidR="007D3583" w:rsidRPr="00597597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 xml:space="preserve">1.Павлинка Станоева </w:t>
      </w:r>
      <w:proofErr w:type="spellStart"/>
      <w:r w:rsidRPr="00597597">
        <w:rPr>
          <w:rFonts w:ascii="Times New Roman" w:hAnsi="Times New Roman" w:cs="Times New Roman"/>
          <w:sz w:val="28"/>
          <w:szCs w:val="28"/>
        </w:rPr>
        <w:t>Церовска</w:t>
      </w:r>
      <w:proofErr w:type="spellEnd"/>
    </w:p>
    <w:p w:rsidR="007D3583" w:rsidRPr="00597597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97597">
        <w:rPr>
          <w:rFonts w:ascii="Times New Roman" w:hAnsi="Times New Roman" w:cs="Times New Roman"/>
          <w:sz w:val="28"/>
          <w:szCs w:val="28"/>
        </w:rPr>
        <w:t xml:space="preserve">.Петьо Момчилов </w:t>
      </w:r>
      <w:proofErr w:type="spellStart"/>
      <w:r w:rsidRPr="00597597">
        <w:rPr>
          <w:rFonts w:ascii="Times New Roman" w:hAnsi="Times New Roman" w:cs="Times New Roman"/>
          <w:sz w:val="28"/>
          <w:szCs w:val="28"/>
        </w:rPr>
        <w:t>Бойчинов</w:t>
      </w:r>
      <w:proofErr w:type="spellEnd"/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Павлина Александрова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Чеширова</w:t>
      </w:r>
      <w:proofErr w:type="spellEnd"/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Наташа Запрянова Шопова 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Заседанието се ръководи от председателя на ОИК Септември Мануел Христов Манчев.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като се констатира наличието на кворум за редовно провеждане на заседанието същото беше открито от председателя в 17:00 минути.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Pr="00D009D5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9D5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p w:rsidR="007D3583" w:rsidRPr="00D83A21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Докладваха се постъпилите до 17:00 часа на 01.06.2017 г. заявления за регистрация на политически партии, коалиции, местни коалиции</w:t>
      </w:r>
      <w:r w:rsidRPr="00D83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инициативни комитети </w:t>
      </w:r>
      <w:r w:rsidRPr="00D83A21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>
        <w:rPr>
          <w:rFonts w:ascii="Times New Roman" w:hAnsi="Times New Roman" w:cs="Times New Roman"/>
          <w:sz w:val="28"/>
          <w:szCs w:val="28"/>
        </w:rPr>
        <w:t>частични избори за кмет на кметство Бошуля на 02.07.2017 г.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Заявленията бяха докладвани и бяха обсъдени и проверени приложените към тях документи.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Всички заявления отговарят на законовите изисквания, поради което  ОИК, единодушно с гласовете на всички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присъствуващи</w:t>
      </w:r>
      <w:proofErr w:type="spellEnd"/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Pr="00BA3AEA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AEA">
        <w:rPr>
          <w:rFonts w:ascii="Times New Roman" w:hAnsi="Times New Roman" w:cs="Times New Roman"/>
          <w:b/>
          <w:sz w:val="28"/>
          <w:szCs w:val="28"/>
        </w:rPr>
        <w:lastRenderedPageBreak/>
        <w:t>РЕШИ: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бъдат извършени исканите регистрации, като по всяко едно заявление ОИК следва да се произнесе с отделни решения, съобразно направените искания за всеки отделен избор. 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Pr="00D009D5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9D5">
        <w:rPr>
          <w:rFonts w:ascii="Times New Roman" w:hAnsi="Times New Roman" w:cs="Times New Roman"/>
          <w:b/>
          <w:sz w:val="28"/>
          <w:szCs w:val="28"/>
        </w:rPr>
        <w:t>По точка втора от дневния ред: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 се официално предложение от кмета на община Септември относно разпределението и състава на СИК 132900009.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проведените разисквания и като взе предвид разпоредбата на чл. 91, ал. </w:t>
      </w:r>
      <w:r w:rsidR="008B089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от Изборния кодекс </w:t>
      </w:r>
      <w:r w:rsidR="008B0894">
        <w:rPr>
          <w:rFonts w:ascii="Times New Roman" w:hAnsi="Times New Roman" w:cs="Times New Roman"/>
          <w:sz w:val="28"/>
          <w:szCs w:val="28"/>
        </w:rPr>
        <w:t xml:space="preserve">ОИК </w:t>
      </w:r>
      <w:r w:rsidR="00D009D5">
        <w:rPr>
          <w:rFonts w:ascii="Times New Roman" w:hAnsi="Times New Roman" w:cs="Times New Roman"/>
          <w:sz w:val="28"/>
          <w:szCs w:val="28"/>
        </w:rPr>
        <w:t xml:space="preserve">реши да бъде </w:t>
      </w:r>
      <w:r w:rsidR="008B0894">
        <w:rPr>
          <w:rFonts w:ascii="Times New Roman" w:hAnsi="Times New Roman" w:cs="Times New Roman"/>
          <w:sz w:val="28"/>
          <w:szCs w:val="28"/>
        </w:rPr>
        <w:t>назнач</w:t>
      </w:r>
      <w:r w:rsidR="00D009D5">
        <w:rPr>
          <w:rFonts w:ascii="Times New Roman" w:hAnsi="Times New Roman" w:cs="Times New Roman"/>
          <w:sz w:val="28"/>
          <w:szCs w:val="28"/>
        </w:rPr>
        <w:t>ен</w:t>
      </w:r>
      <w:r w:rsidR="008B0894">
        <w:rPr>
          <w:rFonts w:ascii="Times New Roman" w:hAnsi="Times New Roman" w:cs="Times New Roman"/>
          <w:sz w:val="28"/>
          <w:szCs w:val="28"/>
        </w:rPr>
        <w:t xml:space="preserve"> състав на СИК 132900009, както следва:</w:t>
      </w:r>
    </w:p>
    <w:tbl>
      <w:tblPr>
        <w:tblStyle w:val="a4"/>
        <w:tblW w:w="0" w:type="auto"/>
        <w:tblLook w:val="04A0"/>
      </w:tblPr>
      <w:tblGrid>
        <w:gridCol w:w="1951"/>
        <w:gridCol w:w="2268"/>
        <w:gridCol w:w="4993"/>
      </w:tblGrid>
      <w:tr w:rsidR="008B0894" w:rsidTr="008B0894">
        <w:tc>
          <w:tcPr>
            <w:tcW w:w="1951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</w:p>
        </w:tc>
        <w:tc>
          <w:tcPr>
            <w:tcW w:w="4993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Даниела Илиева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Джунева</w:t>
            </w:r>
            <w:proofErr w:type="spellEnd"/>
          </w:p>
        </w:tc>
      </w:tr>
      <w:tr w:rsidR="008B0894" w:rsidTr="008B0894">
        <w:tc>
          <w:tcPr>
            <w:tcW w:w="1951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ДПС</w:t>
            </w:r>
          </w:p>
        </w:tc>
        <w:tc>
          <w:tcPr>
            <w:tcW w:w="2268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</w:p>
        </w:tc>
        <w:tc>
          <w:tcPr>
            <w:tcW w:w="4993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Неджебин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Рамадан</w:t>
            </w:r>
          </w:p>
        </w:tc>
      </w:tr>
      <w:tr w:rsidR="008B0894" w:rsidTr="008B0894">
        <w:tc>
          <w:tcPr>
            <w:tcW w:w="1951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БСП</w:t>
            </w:r>
          </w:p>
        </w:tc>
        <w:tc>
          <w:tcPr>
            <w:tcW w:w="2268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993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Гюргена Петрова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Лулакова</w:t>
            </w:r>
            <w:proofErr w:type="spellEnd"/>
          </w:p>
        </w:tc>
      </w:tr>
      <w:tr w:rsidR="008B0894" w:rsidTr="008B0894">
        <w:tc>
          <w:tcPr>
            <w:tcW w:w="1951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Емилова Кацарова</w:t>
            </w:r>
          </w:p>
        </w:tc>
      </w:tr>
      <w:tr w:rsidR="008B0894" w:rsidTr="008B0894">
        <w:tc>
          <w:tcPr>
            <w:tcW w:w="1951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Мариана Атанасова Мечкова</w:t>
            </w:r>
          </w:p>
        </w:tc>
      </w:tr>
      <w:tr w:rsidR="008B0894" w:rsidTr="008B0894">
        <w:tc>
          <w:tcPr>
            <w:tcW w:w="1951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БСП</w:t>
            </w:r>
          </w:p>
        </w:tc>
        <w:tc>
          <w:tcPr>
            <w:tcW w:w="2268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Виолетка Здравкова Генчева</w:t>
            </w:r>
          </w:p>
        </w:tc>
      </w:tr>
      <w:tr w:rsidR="008B0894" w:rsidTr="008B0894">
        <w:tc>
          <w:tcPr>
            <w:tcW w:w="1951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ДПС</w:t>
            </w:r>
          </w:p>
        </w:tc>
        <w:tc>
          <w:tcPr>
            <w:tcW w:w="2268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Йордан Филипов Малинов</w:t>
            </w:r>
          </w:p>
        </w:tc>
      </w:tr>
      <w:tr w:rsidR="008B0894" w:rsidTr="008B0894">
        <w:tc>
          <w:tcPr>
            <w:tcW w:w="1951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</w:p>
        </w:tc>
        <w:tc>
          <w:tcPr>
            <w:tcW w:w="2268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Грозденка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Атанасова Недина</w:t>
            </w:r>
          </w:p>
        </w:tc>
      </w:tr>
      <w:tr w:rsidR="008B0894" w:rsidTr="008B0894">
        <w:tc>
          <w:tcPr>
            <w:tcW w:w="1951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</w:p>
        </w:tc>
        <w:tc>
          <w:tcPr>
            <w:tcW w:w="2268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8B0894" w:rsidRDefault="008B0894" w:rsidP="007D3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Венета Иванова Малинова</w:t>
            </w:r>
          </w:p>
        </w:tc>
      </w:tr>
    </w:tbl>
    <w:p w:rsidR="008B0894" w:rsidRDefault="008B0894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8B0894" w:rsidRDefault="008B0894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РЕЗЕРВИ:</w:t>
      </w:r>
    </w:p>
    <w:p w:rsidR="008B0894" w:rsidRDefault="008B0894" w:rsidP="008B0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ДПС Юсеин Ибриям Юсеин</w:t>
      </w:r>
    </w:p>
    <w:p w:rsidR="008B0894" w:rsidRDefault="00BA3AEA" w:rsidP="008B0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Сулюман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Джеи</w:t>
      </w:r>
      <w:r w:rsidR="008B0894">
        <w:rPr>
          <w:rFonts w:ascii="Times New Roman" w:hAnsi="Times New Roman" w:cs="Times New Roman"/>
          <w:sz w:val="28"/>
          <w:szCs w:val="28"/>
        </w:rPr>
        <w:t>лян</w:t>
      </w:r>
      <w:proofErr w:type="spellEnd"/>
      <w:r w:rsidR="008B0894">
        <w:rPr>
          <w:rFonts w:ascii="Times New Roman" w:hAnsi="Times New Roman" w:cs="Times New Roman"/>
          <w:sz w:val="28"/>
          <w:szCs w:val="28"/>
        </w:rPr>
        <w:t xml:space="preserve"> Сали</w:t>
      </w:r>
    </w:p>
    <w:p w:rsidR="007D3583" w:rsidRDefault="00BA3AEA" w:rsidP="00BA3A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3583">
        <w:rPr>
          <w:rFonts w:ascii="Times New Roman" w:hAnsi="Times New Roman" w:cs="Times New Roman"/>
          <w:sz w:val="28"/>
          <w:szCs w:val="28"/>
        </w:rPr>
        <w:t>След приключването на въпросите от приетия дневен ред и тъй-като не се поставиха други въпроси за обсъждане, заседанието беше закрито в 19:00 часа.</w:t>
      </w:r>
    </w:p>
    <w:p w:rsidR="007D3583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Pr="008370C5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>Председател</w:t>
      </w:r>
    </w:p>
    <w:p w:rsidR="007D3583" w:rsidRPr="008370C5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>Мануел Христов Манчев</w:t>
      </w:r>
    </w:p>
    <w:p w:rsidR="007D3583" w:rsidRPr="008370C5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Pr="008370C5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>Зам. председател</w:t>
      </w:r>
    </w:p>
    <w:p w:rsidR="007D3583" w:rsidRPr="008370C5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 xml:space="preserve">Стоян </w:t>
      </w:r>
      <w:proofErr w:type="spellStart"/>
      <w:r w:rsidRPr="008370C5">
        <w:rPr>
          <w:rFonts w:ascii="Times New Roman" w:hAnsi="Times New Roman" w:cs="Times New Roman"/>
          <w:sz w:val="28"/>
          <w:szCs w:val="28"/>
        </w:rPr>
        <w:t>Венциславов</w:t>
      </w:r>
      <w:proofErr w:type="spellEnd"/>
      <w:r w:rsidRPr="008370C5">
        <w:rPr>
          <w:rFonts w:ascii="Times New Roman" w:hAnsi="Times New Roman" w:cs="Times New Roman"/>
          <w:sz w:val="28"/>
          <w:szCs w:val="28"/>
        </w:rPr>
        <w:t xml:space="preserve"> Дамянов</w:t>
      </w:r>
    </w:p>
    <w:p w:rsidR="007D3583" w:rsidRPr="008370C5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3583" w:rsidRPr="008370C5" w:rsidRDefault="007D3583" w:rsidP="007D358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370C5">
        <w:rPr>
          <w:rFonts w:ascii="Times New Roman" w:hAnsi="Times New Roman" w:cs="Times New Roman"/>
          <w:sz w:val="28"/>
          <w:szCs w:val="28"/>
        </w:rPr>
        <w:t>Членове</w:t>
      </w:r>
    </w:p>
    <w:p w:rsidR="00BA3AEA" w:rsidRDefault="00BA3AEA" w:rsidP="00BA3A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7597">
        <w:rPr>
          <w:rFonts w:ascii="Times New Roman" w:hAnsi="Times New Roman" w:cs="Times New Roman"/>
          <w:sz w:val="28"/>
          <w:szCs w:val="28"/>
        </w:rPr>
        <w:t xml:space="preserve">1.Павлинка Станоева </w:t>
      </w:r>
      <w:proofErr w:type="spellStart"/>
      <w:r w:rsidRPr="00597597">
        <w:rPr>
          <w:rFonts w:ascii="Times New Roman" w:hAnsi="Times New Roman" w:cs="Times New Roman"/>
          <w:sz w:val="28"/>
          <w:szCs w:val="28"/>
        </w:rPr>
        <w:t>Церовска</w:t>
      </w:r>
      <w:proofErr w:type="spellEnd"/>
    </w:p>
    <w:p w:rsidR="00BA3AEA" w:rsidRPr="00597597" w:rsidRDefault="00BA3AEA" w:rsidP="00BA3A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A3AEA" w:rsidRDefault="00BA3AEA" w:rsidP="00BA3A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97597">
        <w:rPr>
          <w:rFonts w:ascii="Times New Roman" w:hAnsi="Times New Roman" w:cs="Times New Roman"/>
          <w:sz w:val="28"/>
          <w:szCs w:val="28"/>
        </w:rPr>
        <w:t xml:space="preserve">.Петьо Момчилов </w:t>
      </w:r>
      <w:proofErr w:type="spellStart"/>
      <w:r w:rsidRPr="00597597">
        <w:rPr>
          <w:rFonts w:ascii="Times New Roman" w:hAnsi="Times New Roman" w:cs="Times New Roman"/>
          <w:sz w:val="28"/>
          <w:szCs w:val="28"/>
        </w:rPr>
        <w:t>Бойчинов</w:t>
      </w:r>
      <w:proofErr w:type="spellEnd"/>
    </w:p>
    <w:p w:rsidR="00D009D5" w:rsidRPr="00597597" w:rsidRDefault="00D009D5" w:rsidP="00BA3A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A3AEA" w:rsidRDefault="00BA3AEA" w:rsidP="00BA3A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Павлина Александрова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Чеширова</w:t>
      </w:r>
      <w:proofErr w:type="spellEnd"/>
    </w:p>
    <w:p w:rsidR="00BA3AEA" w:rsidRDefault="00BA3AEA" w:rsidP="00BA3AE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A3AEA" w:rsidRPr="00622B7A" w:rsidRDefault="00BA3AEA" w:rsidP="00622B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Наташа Запрянова Шопова </w:t>
      </w:r>
    </w:p>
    <w:sectPr w:rsidR="00BA3AEA" w:rsidRPr="00622B7A" w:rsidSect="001E3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AB0"/>
    <w:multiLevelType w:val="hybridMultilevel"/>
    <w:tmpl w:val="CA34A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>
    <w:useFELayout/>
  </w:compat>
  <w:rsids>
    <w:rsidRoot w:val="007D3583"/>
    <w:rsid w:val="00622B7A"/>
    <w:rsid w:val="007D3583"/>
    <w:rsid w:val="008B0894"/>
    <w:rsid w:val="00BA3AEA"/>
    <w:rsid w:val="00C827E0"/>
    <w:rsid w:val="00D009D5"/>
    <w:rsid w:val="00FA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58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B0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2017-06-01T15:40:00Z</cp:lastPrinted>
  <dcterms:created xsi:type="dcterms:W3CDTF">2017-06-01T15:14:00Z</dcterms:created>
  <dcterms:modified xsi:type="dcterms:W3CDTF">2017-06-03T09:34:00Z</dcterms:modified>
</cp:coreProperties>
</file>