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3C" w:rsidRDefault="0082463C" w:rsidP="00824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82463C" w:rsidRDefault="0082463C" w:rsidP="00824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82463C" w:rsidRDefault="0082463C" w:rsidP="0082463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2463C" w:rsidRDefault="0082463C" w:rsidP="00824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C30B1">
        <w:rPr>
          <w:rFonts w:ascii="Times New Roman" w:hAnsi="Times New Roman" w:cs="Times New Roman"/>
          <w:b/>
          <w:sz w:val="24"/>
          <w:szCs w:val="24"/>
        </w:rPr>
        <w:t>49 / 04.12</w:t>
      </w:r>
      <w:r>
        <w:rPr>
          <w:rFonts w:ascii="Times New Roman" w:hAnsi="Times New Roman" w:cs="Times New Roman"/>
          <w:b/>
          <w:sz w:val="24"/>
          <w:szCs w:val="24"/>
        </w:rPr>
        <w:t xml:space="preserve">.2017 г. </w:t>
      </w:r>
    </w:p>
    <w:p w:rsidR="0082463C" w:rsidRDefault="0082463C" w:rsidP="00824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330BF9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2C30B1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2C30B1">
        <w:rPr>
          <w:rFonts w:ascii="Times New Roman" w:hAnsi="Times New Roman" w:cs="Times New Roman"/>
          <w:sz w:val="24"/>
          <w:szCs w:val="24"/>
        </w:rPr>
        <w:t>.12</w:t>
      </w:r>
      <w:r w:rsidR="0082463C">
        <w:rPr>
          <w:rFonts w:ascii="Times New Roman" w:hAnsi="Times New Roman" w:cs="Times New Roman"/>
          <w:sz w:val="24"/>
          <w:szCs w:val="24"/>
        </w:rPr>
        <w:t>.2017 г. в сградата на Община Септември, се проведе заседание на ОИК гр. Септември при следния дневен ред:</w:t>
      </w: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635" w:rsidRPr="008B7635" w:rsidRDefault="002C30B1" w:rsidP="008246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Утвърждаване на списък А и списък Б от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проведени </w:t>
      </w:r>
      <w:r w:rsidR="005127E1">
        <w:rPr>
          <w:rFonts w:ascii="Times New Roman" w:hAnsi="Times New Roman" w:cs="Times New Roman"/>
          <w:sz w:val="24"/>
          <w:szCs w:val="24"/>
        </w:rPr>
        <w:t>на 25.10.2015 г.</w:t>
      </w:r>
      <w:r>
        <w:rPr>
          <w:rFonts w:ascii="Times New Roman" w:hAnsi="Times New Roman" w:cs="Times New Roman"/>
          <w:sz w:val="24"/>
          <w:szCs w:val="24"/>
        </w:rPr>
        <w:t>, с оглед приложението на разпоредбите на чл. 458, ал. 1, във връзка с ал. 5 и с чл. 454 от ИК</w:t>
      </w:r>
      <w:r w:rsidR="005127E1">
        <w:rPr>
          <w:rFonts w:ascii="Times New Roman" w:hAnsi="Times New Roman" w:cs="Times New Roman"/>
          <w:sz w:val="24"/>
          <w:szCs w:val="24"/>
        </w:rPr>
        <w:t xml:space="preserve"> при предсрочно прекратяване на пълномощията на общински съветник и обявяването на „следващ” в листата общински съветник</w:t>
      </w:r>
      <w:r w:rsidR="00CE674A">
        <w:rPr>
          <w:rFonts w:ascii="Times New Roman" w:hAnsi="Times New Roman" w:cs="Times New Roman"/>
          <w:sz w:val="24"/>
          <w:szCs w:val="24"/>
        </w:rPr>
        <w:t>.</w:t>
      </w: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присъстват членове на ОИК Септември, както следва: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B5606B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2463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B5606B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2463C">
        <w:rPr>
          <w:rFonts w:ascii="Times New Roman" w:hAnsi="Times New Roman" w:cs="Times New Roman"/>
          <w:sz w:val="24"/>
          <w:szCs w:val="24"/>
        </w:rPr>
        <w:t>. Наташа Запрянова Шопова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330BF9" w:rsidRPr="00330BF9" w:rsidRDefault="00330BF9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Членовете на комисията са редовно уведомени </w:t>
      </w:r>
      <w:r w:rsidR="005127E1">
        <w:rPr>
          <w:rFonts w:ascii="Times New Roman" w:hAnsi="Times New Roman" w:cs="Times New Roman"/>
          <w:sz w:val="24"/>
          <w:szCs w:val="24"/>
        </w:rPr>
        <w:t>за днешното заседание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 открито от председателя в 17:00 часа.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точка първа от дневния ред:</w:t>
      </w:r>
    </w:p>
    <w:p w:rsidR="00D95067" w:rsidRDefault="00D95067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63C" w:rsidRDefault="00D61609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оглед Решение № 4922-МИ/30.11.2017 г. на ЦИК гр. София, ОИК Септември съобрази, че следва да </w:t>
      </w:r>
      <w:r w:rsidR="00D95067">
        <w:rPr>
          <w:rFonts w:ascii="Times New Roman" w:hAnsi="Times New Roman" w:cs="Times New Roman"/>
          <w:sz w:val="24"/>
          <w:szCs w:val="24"/>
        </w:rPr>
        <w:t>утвърди</w:t>
      </w:r>
      <w:r>
        <w:rPr>
          <w:rFonts w:ascii="Times New Roman" w:hAnsi="Times New Roman" w:cs="Times New Roman"/>
          <w:sz w:val="24"/>
          <w:szCs w:val="24"/>
        </w:rPr>
        <w:t xml:space="preserve"> Списък А и Списък Б</w:t>
      </w:r>
      <w:r w:rsidR="00D95067" w:rsidRPr="00D95067">
        <w:rPr>
          <w:rFonts w:ascii="Times New Roman" w:hAnsi="Times New Roman" w:cs="Times New Roman"/>
          <w:sz w:val="24"/>
          <w:szCs w:val="24"/>
        </w:rPr>
        <w:t xml:space="preserve"> </w:t>
      </w:r>
      <w:r w:rsidR="00D95067">
        <w:rPr>
          <w:rFonts w:ascii="Times New Roman" w:hAnsi="Times New Roman" w:cs="Times New Roman"/>
          <w:sz w:val="24"/>
          <w:szCs w:val="24"/>
        </w:rPr>
        <w:t xml:space="preserve">от изборите за общински съветници проведени на 25.10.2015 г., в които </w:t>
      </w:r>
      <w:proofErr w:type="spellStart"/>
      <w:r w:rsidR="00D95067">
        <w:rPr>
          <w:rFonts w:ascii="Times New Roman" w:hAnsi="Times New Roman" w:cs="Times New Roman"/>
          <w:sz w:val="24"/>
          <w:szCs w:val="24"/>
        </w:rPr>
        <w:t>кандитатите</w:t>
      </w:r>
      <w:proofErr w:type="spellEnd"/>
      <w:r w:rsidR="00D95067">
        <w:rPr>
          <w:rFonts w:ascii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="00D9506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95067">
        <w:rPr>
          <w:rFonts w:ascii="Times New Roman" w:hAnsi="Times New Roman" w:cs="Times New Roman"/>
          <w:sz w:val="24"/>
          <w:szCs w:val="24"/>
        </w:rPr>
        <w:t xml:space="preserve"> са подредени, съобразно получените преференции /Списък А/ и съобразно кандидатските листи на политическите сили, като се изключат кандидатите получили необходимия брой преференции. </w:t>
      </w:r>
    </w:p>
    <w:p w:rsidR="00D95067" w:rsidRDefault="00D95067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Списъците са изготвени и следва да бъдат утвърдени от ОИК Септември и обявени на интернет страницата на ОИК Септември.</w:t>
      </w:r>
    </w:p>
    <w:p w:rsidR="00D95067" w:rsidRDefault="00D95067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95067" w:rsidRDefault="00D95067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с единодушните гласове на всички присъстващи, ОИК Септември</w:t>
      </w:r>
    </w:p>
    <w:p w:rsidR="00D95067" w:rsidRDefault="00D95067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1609" w:rsidRDefault="00D61609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D95067" w:rsidRDefault="00D95067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95067" w:rsidRDefault="00D95067" w:rsidP="00D950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 Списък А и Списък Б</w:t>
      </w:r>
      <w:r w:rsidRPr="00D950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проведени на 25.10.2015 г., в които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кандитатите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подредени, съобразно получените преференции /Списък А/ и съобразно кандидатските листи на политическите сили, като се изключат кандидатите получили необходимия брой преференции. </w:t>
      </w:r>
    </w:p>
    <w:p w:rsidR="00D95067" w:rsidRDefault="00D95067" w:rsidP="00D950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95067" w:rsidRDefault="005542EE" w:rsidP="00D950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Утвърдените списъци да бъдат обявени на интернет страницата на ОИК Септември.</w:t>
      </w: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</w:t>
      </w:r>
      <w:r w:rsidR="005542EE">
        <w:rPr>
          <w:rFonts w:ascii="Times New Roman" w:hAnsi="Times New Roman" w:cs="Times New Roman"/>
          <w:sz w:val="24"/>
          <w:szCs w:val="24"/>
        </w:rPr>
        <w:t>8:0</w:t>
      </w:r>
      <w:r>
        <w:rPr>
          <w:rFonts w:ascii="Times New Roman" w:hAnsi="Times New Roman" w:cs="Times New Roman"/>
          <w:sz w:val="24"/>
          <w:szCs w:val="24"/>
        </w:rPr>
        <w:t>0 часа.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B5606B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463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B5606B" w:rsidP="0082463C">
      <w:pPr>
        <w:spacing w:after="0" w:line="240" w:lineRule="auto"/>
        <w:ind w:firstLine="705"/>
        <w:jc w:val="both"/>
        <w:rPr>
          <w:rFonts w:ascii="4. Наталия Иванова Тряскова" w:hAnsi="4. Наталия Иванова Тряскова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463C">
        <w:rPr>
          <w:rFonts w:ascii="Times New Roman" w:hAnsi="Times New Roman" w:cs="Times New Roman"/>
          <w:sz w:val="24"/>
          <w:szCs w:val="24"/>
        </w:rPr>
        <w:t>. Наташа Запрянова Шопова</w:t>
      </w:r>
      <w:r w:rsidR="0082463C">
        <w:rPr>
          <w:rFonts w:ascii="4. Наталия Иванова Тряскова" w:hAnsi="4. Наталия Иванова Тряскова" w:cs="Times New Roman"/>
          <w:sz w:val="24"/>
          <w:szCs w:val="24"/>
        </w:rPr>
        <w:t xml:space="preserve"> </w:t>
      </w:r>
    </w:p>
    <w:p w:rsidR="00F3122C" w:rsidRDefault="00F3122C"/>
    <w:sectPr w:rsidR="00F3122C" w:rsidSect="00FC4831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4. Наталия Иванова Тряскова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16D59"/>
    <w:multiLevelType w:val="hybridMultilevel"/>
    <w:tmpl w:val="CA34AF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82463C"/>
    <w:rsid w:val="00163AFB"/>
    <w:rsid w:val="002C30B1"/>
    <w:rsid w:val="00330BF9"/>
    <w:rsid w:val="00404C17"/>
    <w:rsid w:val="00475192"/>
    <w:rsid w:val="00510B0E"/>
    <w:rsid w:val="005127E1"/>
    <w:rsid w:val="005542EE"/>
    <w:rsid w:val="0082463C"/>
    <w:rsid w:val="00844112"/>
    <w:rsid w:val="008B7635"/>
    <w:rsid w:val="00942736"/>
    <w:rsid w:val="00B5606B"/>
    <w:rsid w:val="00BD5F85"/>
    <w:rsid w:val="00C41E3C"/>
    <w:rsid w:val="00C85AA5"/>
    <w:rsid w:val="00CE674A"/>
    <w:rsid w:val="00D568CE"/>
    <w:rsid w:val="00D61609"/>
    <w:rsid w:val="00D95067"/>
    <w:rsid w:val="00F3122C"/>
    <w:rsid w:val="00FC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63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2017-06-11T13:24:00Z</dcterms:created>
  <dcterms:modified xsi:type="dcterms:W3CDTF">2017-12-04T15:40:00Z</dcterms:modified>
</cp:coreProperties>
</file>