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021A08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08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021A08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08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021A08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08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021A08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021A08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021A0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021A0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021A08" w:rsidRPr="00021A08">
          <w:rPr>
            <w:rStyle w:val="a8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021A08" w:rsidRPr="00021A08" w:rsidRDefault="00021A0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021A08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021A08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0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021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1A08">
        <w:rPr>
          <w:rFonts w:ascii="Times New Roman" w:hAnsi="Times New Roman" w:cs="Times New Roman"/>
          <w:b/>
          <w:sz w:val="24"/>
          <w:szCs w:val="24"/>
        </w:rPr>
        <w:t>№</w:t>
      </w:r>
      <w:r w:rsidRPr="00021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3939" w:rsidRPr="00021A08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="00021A08" w:rsidRPr="00021A0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319CA" w:rsidRPr="00021A08">
        <w:rPr>
          <w:rFonts w:ascii="Times New Roman" w:hAnsi="Times New Roman" w:cs="Times New Roman"/>
          <w:b/>
          <w:sz w:val="24"/>
          <w:szCs w:val="24"/>
        </w:rPr>
        <w:t>/</w:t>
      </w:r>
      <w:r w:rsidR="00773939" w:rsidRPr="00021A0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CA" w:rsidRPr="00021A08">
        <w:rPr>
          <w:rFonts w:ascii="Times New Roman" w:hAnsi="Times New Roman" w:cs="Times New Roman"/>
          <w:b/>
          <w:sz w:val="24"/>
          <w:szCs w:val="24"/>
        </w:rPr>
        <w:t>.0</w:t>
      </w:r>
      <w:r w:rsidR="00773939" w:rsidRPr="00021A08">
        <w:rPr>
          <w:rFonts w:ascii="Times New Roman" w:hAnsi="Times New Roman" w:cs="Times New Roman"/>
          <w:b/>
          <w:sz w:val="24"/>
          <w:szCs w:val="24"/>
        </w:rPr>
        <w:t>4</w:t>
      </w:r>
      <w:r w:rsidR="00B319CA" w:rsidRPr="00021A08">
        <w:rPr>
          <w:rFonts w:ascii="Times New Roman" w:hAnsi="Times New Roman" w:cs="Times New Roman"/>
          <w:b/>
          <w:sz w:val="24"/>
          <w:szCs w:val="24"/>
        </w:rPr>
        <w:t>.201</w:t>
      </w:r>
      <w:r w:rsidR="00773939" w:rsidRPr="00021A08">
        <w:rPr>
          <w:rFonts w:ascii="Times New Roman" w:hAnsi="Times New Roman" w:cs="Times New Roman"/>
          <w:b/>
          <w:sz w:val="24"/>
          <w:szCs w:val="24"/>
        </w:rPr>
        <w:t>8</w:t>
      </w:r>
      <w:r w:rsidRPr="00021A0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798E" w:rsidRPr="00021A08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08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021A08" w:rsidRDefault="00AC0A59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3D2" w:rsidRPr="00021A08" w:rsidRDefault="00AC0A59" w:rsidP="00235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21A08" w:rsidRPr="00021A08">
        <w:rPr>
          <w:rFonts w:ascii="Times New Roman" w:hAnsi="Times New Roman" w:cs="Times New Roman"/>
          <w:sz w:val="24"/>
          <w:szCs w:val="24"/>
        </w:rPr>
        <w:t>Избор и назначаване на технически сътрудник на ОИК Септември и определяне на възнаграждението му</w:t>
      </w:r>
    </w:p>
    <w:p w:rsidR="00021A08" w:rsidRPr="00021A08" w:rsidRDefault="00021A08" w:rsidP="00235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1A08" w:rsidRPr="00021A08" w:rsidRDefault="00021A08" w:rsidP="00021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>За технически сътрудник на ОИК Септември за частични избори за кмет на кметство Семчиново,  насрочени за 20.05.2018 г. беше предложена госпожа Миглена Любенова Дачева, ЕГН 5502233457, гр. Септември, ул. „Петър Берон” № 26. На основание чл. 11.3 от Решение № 4958 – МИ от 12.01.2018 г. се предложи възнаграждението за техническия сътрудник за периода от започване на работа на ОИК до 7 дни от обявяване на изборния резултат да бъде в размер на 430 лева.</w:t>
      </w:r>
    </w:p>
    <w:p w:rsidR="00021A08" w:rsidRPr="00021A08" w:rsidRDefault="00021A08" w:rsidP="0001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ab/>
        <w:t>След проведените разисквания и с единодушните гласове на всички присъстващи ОИК Септември реши:</w:t>
      </w:r>
    </w:p>
    <w:p w:rsidR="00021A08" w:rsidRPr="00021A08" w:rsidRDefault="00021A08" w:rsidP="0002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ab/>
      </w:r>
    </w:p>
    <w:p w:rsidR="00D073D2" w:rsidRPr="00021A08" w:rsidRDefault="00D073D2" w:rsidP="00D0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9BD" w:rsidRPr="00021A08" w:rsidRDefault="009719BD" w:rsidP="00235E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21A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</w:t>
      </w:r>
      <w:r w:rsidR="00D073D2" w:rsidRPr="00021A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021A08" w:rsidRPr="00021A08" w:rsidRDefault="00021A08" w:rsidP="00235E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1A08" w:rsidRPr="00021A08" w:rsidRDefault="00021A08" w:rsidP="00021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>Определя за технически сътрудник на ОИК Септември за частични избори за кмет на кметство Семчиново,  насрочени за 20.05.2018 г. госпожа Миглена Любенова Дачева, ЕГН 5502233457, гр. Септември, ул. „Петър Берон” № 26, като на основание чл. 11.3 от Решение № 4958 – МИ от 12.01.2018 г. на ЦИК определя възнаграждението за техническия сътрудник за периода от започване на работа на ОИК до 7 дни от обявяване на изборния резултат да бъде в размер на 430 лева.</w:t>
      </w:r>
    </w:p>
    <w:p w:rsidR="00235E1F" w:rsidRPr="00021A08" w:rsidRDefault="00435AA2" w:rsidP="00021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Екзепляр</w:t>
      </w:r>
      <w:proofErr w:type="spellEnd"/>
      <w:r w:rsidR="00021A08" w:rsidRPr="00021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настоящето решение да се изпр</w:t>
      </w:r>
      <w:r w:rsidR="00021A08" w:rsidRPr="00021A08">
        <w:rPr>
          <w:rFonts w:ascii="Times New Roman" w:hAnsi="Times New Roman" w:cs="Times New Roman"/>
          <w:sz w:val="24"/>
          <w:szCs w:val="24"/>
        </w:rPr>
        <w:t xml:space="preserve">ати на </w:t>
      </w:r>
      <w:r w:rsidR="00021A08">
        <w:rPr>
          <w:rFonts w:ascii="Times New Roman" w:hAnsi="Times New Roman" w:cs="Times New Roman"/>
          <w:sz w:val="24"/>
          <w:szCs w:val="24"/>
        </w:rPr>
        <w:t>община Септември за изпълнение.</w:t>
      </w:r>
    </w:p>
    <w:p w:rsidR="00235E1F" w:rsidRPr="00021A08" w:rsidRDefault="00235E1F" w:rsidP="00235E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19BD" w:rsidRPr="00021A08" w:rsidRDefault="009719BD" w:rsidP="00D073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1A0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Решението на ОИК подлежи на оспорване пред ЦИК по реда на чл. 88 от ИК.</w:t>
      </w:r>
    </w:p>
    <w:p w:rsidR="00AC0A59" w:rsidRPr="00021A08" w:rsidRDefault="00AC0A59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4D2" w:rsidRDefault="005544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>ПРЕДСЕДАТЕЛ Мануел Христов Манчев: ………………</w:t>
      </w:r>
    </w:p>
    <w:p w:rsidR="0001099A" w:rsidRPr="00021A08" w:rsidRDefault="0001099A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D2" w:rsidRDefault="005544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 xml:space="preserve">СЕКРЕТАР НА ОИК </w:t>
      </w:r>
      <w:r w:rsidR="00D073D2" w:rsidRPr="00021A08">
        <w:rPr>
          <w:rFonts w:ascii="Times New Roman" w:hAnsi="Times New Roman" w:cs="Times New Roman"/>
          <w:sz w:val="24"/>
          <w:szCs w:val="24"/>
        </w:rPr>
        <w:t xml:space="preserve">Ваня Биволарска </w:t>
      </w:r>
      <w:r w:rsidRPr="00021A08">
        <w:rPr>
          <w:rFonts w:ascii="Times New Roman" w:hAnsi="Times New Roman" w:cs="Times New Roman"/>
          <w:sz w:val="24"/>
          <w:szCs w:val="24"/>
        </w:rPr>
        <w:t>……………….</w:t>
      </w:r>
    </w:p>
    <w:p w:rsidR="0001099A" w:rsidRPr="00021A08" w:rsidRDefault="0001099A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3D2" w:rsidRPr="00021A08" w:rsidRDefault="00D073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021A08">
        <w:rPr>
          <w:rFonts w:ascii="Times New Roman" w:hAnsi="Times New Roman" w:cs="Times New Roman"/>
          <w:sz w:val="24"/>
          <w:szCs w:val="24"/>
        </w:rPr>
        <w:tab/>
        <w:t xml:space="preserve">Решението беше обявено на </w:t>
      </w:r>
      <w:r w:rsidR="00235E1F" w:rsidRPr="00021A08">
        <w:rPr>
          <w:rFonts w:ascii="Times New Roman" w:hAnsi="Times New Roman" w:cs="Times New Roman"/>
          <w:sz w:val="24"/>
          <w:szCs w:val="24"/>
        </w:rPr>
        <w:t>таблото за съобщения на ОИК на 10</w:t>
      </w:r>
      <w:r w:rsidRPr="00021A08">
        <w:rPr>
          <w:rFonts w:ascii="Times New Roman" w:hAnsi="Times New Roman" w:cs="Times New Roman"/>
          <w:sz w:val="24"/>
          <w:szCs w:val="24"/>
        </w:rPr>
        <w:t>.0</w:t>
      </w:r>
      <w:r w:rsidR="00235E1F" w:rsidRPr="00021A08">
        <w:rPr>
          <w:rFonts w:ascii="Times New Roman" w:hAnsi="Times New Roman" w:cs="Times New Roman"/>
          <w:sz w:val="24"/>
          <w:szCs w:val="24"/>
        </w:rPr>
        <w:t>4</w:t>
      </w:r>
      <w:r w:rsidRPr="00021A08">
        <w:rPr>
          <w:rFonts w:ascii="Times New Roman" w:hAnsi="Times New Roman" w:cs="Times New Roman"/>
          <w:sz w:val="24"/>
          <w:szCs w:val="24"/>
        </w:rPr>
        <w:t>.201</w:t>
      </w:r>
      <w:r w:rsidR="00235E1F" w:rsidRPr="00021A08">
        <w:rPr>
          <w:rFonts w:ascii="Times New Roman" w:hAnsi="Times New Roman" w:cs="Times New Roman"/>
          <w:sz w:val="24"/>
          <w:szCs w:val="24"/>
        </w:rPr>
        <w:t>8</w:t>
      </w:r>
      <w:r w:rsidRPr="00021A08">
        <w:rPr>
          <w:rFonts w:ascii="Times New Roman" w:hAnsi="Times New Roman" w:cs="Times New Roman"/>
          <w:sz w:val="24"/>
          <w:szCs w:val="24"/>
        </w:rPr>
        <w:t xml:space="preserve"> г. в 1</w:t>
      </w:r>
      <w:r w:rsidR="00235E1F" w:rsidRPr="00021A08">
        <w:rPr>
          <w:rFonts w:ascii="Times New Roman" w:hAnsi="Times New Roman" w:cs="Times New Roman"/>
          <w:sz w:val="24"/>
          <w:szCs w:val="24"/>
        </w:rPr>
        <w:t>9</w:t>
      </w:r>
      <w:r w:rsidRPr="00021A08">
        <w:rPr>
          <w:rFonts w:ascii="Times New Roman" w:hAnsi="Times New Roman" w:cs="Times New Roman"/>
          <w:sz w:val="24"/>
          <w:szCs w:val="24"/>
        </w:rPr>
        <w:t>:15 часа.</w:t>
      </w:r>
    </w:p>
    <w:sectPr w:rsidR="00D073D2" w:rsidRPr="00021A08" w:rsidSect="0052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F7882"/>
    <w:multiLevelType w:val="hybridMultilevel"/>
    <w:tmpl w:val="7B4C7B82"/>
    <w:lvl w:ilvl="0" w:tplc="5DFAA6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1099A"/>
    <w:rsid w:val="00021A08"/>
    <w:rsid w:val="00067433"/>
    <w:rsid w:val="0007798E"/>
    <w:rsid w:val="00096BAF"/>
    <w:rsid w:val="0010169A"/>
    <w:rsid w:val="001147DD"/>
    <w:rsid w:val="0012768B"/>
    <w:rsid w:val="001D7F14"/>
    <w:rsid w:val="00227615"/>
    <w:rsid w:val="00235E1F"/>
    <w:rsid w:val="002B2C6C"/>
    <w:rsid w:val="002B3EDA"/>
    <w:rsid w:val="002D2FFC"/>
    <w:rsid w:val="003F1513"/>
    <w:rsid w:val="00435AA2"/>
    <w:rsid w:val="004721DE"/>
    <w:rsid w:val="0048380F"/>
    <w:rsid w:val="00517089"/>
    <w:rsid w:val="0052298B"/>
    <w:rsid w:val="00551E0E"/>
    <w:rsid w:val="005544D2"/>
    <w:rsid w:val="00661BCE"/>
    <w:rsid w:val="007651FF"/>
    <w:rsid w:val="00773939"/>
    <w:rsid w:val="007C6BD2"/>
    <w:rsid w:val="008F449E"/>
    <w:rsid w:val="009719BD"/>
    <w:rsid w:val="00A24B91"/>
    <w:rsid w:val="00AA6AB0"/>
    <w:rsid w:val="00AC0A59"/>
    <w:rsid w:val="00AC3614"/>
    <w:rsid w:val="00AE5FFB"/>
    <w:rsid w:val="00B15F92"/>
    <w:rsid w:val="00B319CA"/>
    <w:rsid w:val="00B45438"/>
    <w:rsid w:val="00CA3EB1"/>
    <w:rsid w:val="00D073D2"/>
    <w:rsid w:val="00D2295C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1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329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2018-04-10T16:19:00Z</cp:lastPrinted>
  <dcterms:created xsi:type="dcterms:W3CDTF">2018-04-10T16:20:00Z</dcterms:created>
  <dcterms:modified xsi:type="dcterms:W3CDTF">2018-04-10T16:29:00Z</dcterms:modified>
</cp:coreProperties>
</file>