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F377E5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6E4F34" w:rsidRPr="00F377E5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6E4F34" w:rsidRPr="00F377E5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F377E5">
        <w:rPr>
          <w:rFonts w:ascii="Times New Roman" w:hAnsi="Times New Roman" w:cs="Times New Roman"/>
          <w:b/>
          <w:sz w:val="28"/>
          <w:szCs w:val="28"/>
        </w:rPr>
        <w:t>0888587505 email: oik1329@cik.bg</w:t>
      </w:r>
    </w:p>
    <w:p w:rsidR="006E4F34" w:rsidRPr="00F377E5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7597" w:rsidRPr="00F377E5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77E5">
        <w:rPr>
          <w:rFonts w:ascii="Times New Roman" w:hAnsi="Times New Roman" w:cs="Times New Roman"/>
          <w:b/>
          <w:sz w:val="28"/>
          <w:szCs w:val="28"/>
        </w:rPr>
        <w:t>№</w:t>
      </w:r>
      <w:r w:rsidR="00B77741" w:rsidRPr="00F37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56FA8">
        <w:rPr>
          <w:rFonts w:ascii="Times New Roman" w:hAnsi="Times New Roman" w:cs="Times New Roman"/>
          <w:b/>
          <w:sz w:val="28"/>
          <w:szCs w:val="28"/>
        </w:rPr>
        <w:t>3</w:t>
      </w:r>
      <w:r w:rsidR="00044F53">
        <w:rPr>
          <w:rFonts w:ascii="Times New Roman" w:hAnsi="Times New Roman" w:cs="Times New Roman"/>
          <w:b/>
          <w:sz w:val="28"/>
          <w:szCs w:val="28"/>
        </w:rPr>
        <w:t>5</w:t>
      </w:r>
      <w:r w:rsidR="006E4F34" w:rsidRPr="00F377E5">
        <w:rPr>
          <w:rFonts w:ascii="Times New Roman" w:hAnsi="Times New Roman" w:cs="Times New Roman"/>
          <w:b/>
          <w:sz w:val="28"/>
          <w:szCs w:val="28"/>
        </w:rPr>
        <w:t>/</w:t>
      </w:r>
      <w:r w:rsidR="00044F53">
        <w:rPr>
          <w:rFonts w:ascii="Times New Roman" w:hAnsi="Times New Roman" w:cs="Times New Roman"/>
          <w:b/>
          <w:sz w:val="28"/>
          <w:szCs w:val="28"/>
        </w:rPr>
        <w:t>27</w:t>
      </w:r>
      <w:r w:rsidR="00704C7F" w:rsidRPr="00F377E5">
        <w:rPr>
          <w:rFonts w:ascii="Times New Roman" w:hAnsi="Times New Roman" w:cs="Times New Roman"/>
          <w:b/>
          <w:sz w:val="28"/>
          <w:szCs w:val="28"/>
        </w:rPr>
        <w:t>.0</w:t>
      </w:r>
      <w:r w:rsidR="00F646F1">
        <w:rPr>
          <w:rFonts w:ascii="Times New Roman" w:hAnsi="Times New Roman" w:cs="Times New Roman"/>
          <w:b/>
          <w:sz w:val="28"/>
          <w:szCs w:val="28"/>
        </w:rPr>
        <w:t>8</w:t>
      </w:r>
      <w:r w:rsidR="00704C7F" w:rsidRPr="00F377E5">
        <w:rPr>
          <w:rFonts w:ascii="Times New Roman" w:hAnsi="Times New Roman" w:cs="Times New Roman"/>
          <w:b/>
          <w:sz w:val="28"/>
          <w:szCs w:val="28"/>
        </w:rPr>
        <w:t>.20</w:t>
      </w:r>
      <w:r w:rsidR="00F646F1">
        <w:rPr>
          <w:rFonts w:ascii="Times New Roman" w:hAnsi="Times New Roman" w:cs="Times New Roman"/>
          <w:b/>
          <w:sz w:val="28"/>
          <w:szCs w:val="28"/>
        </w:rPr>
        <w:t>20</w:t>
      </w:r>
      <w:r w:rsidRPr="00F377E5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97597" w:rsidRPr="00F377E5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от</w:t>
      </w:r>
      <w:r w:rsidR="00597597" w:rsidRPr="00F377E5">
        <w:rPr>
          <w:rFonts w:ascii="Times New Roman" w:hAnsi="Times New Roman" w:cs="Times New Roman"/>
          <w:b/>
          <w:sz w:val="28"/>
          <w:szCs w:val="28"/>
        </w:rPr>
        <w:t xml:space="preserve"> заседание на ОИК гр. Септември</w:t>
      </w:r>
    </w:p>
    <w:p w:rsidR="00597597" w:rsidRPr="00F377E5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8D61B4" w:rsidRDefault="00704C7F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ab/>
      </w:r>
      <w:r w:rsidRPr="008D61B4">
        <w:rPr>
          <w:rFonts w:ascii="Times New Roman" w:hAnsi="Times New Roman" w:cs="Times New Roman"/>
          <w:sz w:val="28"/>
          <w:szCs w:val="28"/>
        </w:rPr>
        <w:t xml:space="preserve">Днес </w:t>
      </w:r>
      <w:r w:rsidR="00044F53">
        <w:rPr>
          <w:rFonts w:ascii="Times New Roman" w:hAnsi="Times New Roman" w:cs="Times New Roman"/>
          <w:sz w:val="28"/>
          <w:szCs w:val="28"/>
        </w:rPr>
        <w:t>27</w:t>
      </w:r>
      <w:r w:rsidR="00597597" w:rsidRPr="008D61B4">
        <w:rPr>
          <w:rFonts w:ascii="Times New Roman" w:hAnsi="Times New Roman" w:cs="Times New Roman"/>
          <w:sz w:val="28"/>
          <w:szCs w:val="28"/>
        </w:rPr>
        <w:t>.0</w:t>
      </w:r>
      <w:r w:rsidR="00F646F1" w:rsidRPr="008D61B4">
        <w:rPr>
          <w:rFonts w:ascii="Times New Roman" w:hAnsi="Times New Roman" w:cs="Times New Roman"/>
          <w:sz w:val="28"/>
          <w:szCs w:val="28"/>
        </w:rPr>
        <w:t>8</w:t>
      </w:r>
      <w:r w:rsidR="00597597" w:rsidRPr="008D61B4">
        <w:rPr>
          <w:rFonts w:ascii="Times New Roman" w:hAnsi="Times New Roman" w:cs="Times New Roman"/>
          <w:sz w:val="28"/>
          <w:szCs w:val="28"/>
        </w:rPr>
        <w:t>.20</w:t>
      </w:r>
      <w:r w:rsidR="00F646F1" w:rsidRPr="008D61B4">
        <w:rPr>
          <w:rFonts w:ascii="Times New Roman" w:hAnsi="Times New Roman" w:cs="Times New Roman"/>
          <w:sz w:val="28"/>
          <w:szCs w:val="28"/>
        </w:rPr>
        <w:t>20</w:t>
      </w:r>
      <w:r w:rsidR="00597597" w:rsidRPr="008D61B4">
        <w:rPr>
          <w:rFonts w:ascii="Times New Roman" w:hAnsi="Times New Roman" w:cs="Times New Roman"/>
          <w:sz w:val="28"/>
          <w:szCs w:val="28"/>
        </w:rPr>
        <w:t xml:space="preserve"> г. в сградата на Община Септемв</w:t>
      </w:r>
      <w:r w:rsidR="006E4F34" w:rsidRPr="008D61B4">
        <w:rPr>
          <w:rFonts w:ascii="Times New Roman" w:hAnsi="Times New Roman" w:cs="Times New Roman"/>
          <w:sz w:val="28"/>
          <w:szCs w:val="28"/>
        </w:rPr>
        <w:t xml:space="preserve">ри, ет. 2, стая № </w:t>
      </w:r>
      <w:r w:rsidRPr="008D61B4">
        <w:rPr>
          <w:rFonts w:ascii="Times New Roman" w:hAnsi="Times New Roman" w:cs="Times New Roman"/>
          <w:sz w:val="28"/>
          <w:szCs w:val="28"/>
        </w:rPr>
        <w:t>7</w:t>
      </w:r>
      <w:r w:rsidR="006E4F34" w:rsidRPr="008D61B4">
        <w:rPr>
          <w:rFonts w:ascii="Times New Roman" w:hAnsi="Times New Roman" w:cs="Times New Roman"/>
          <w:sz w:val="28"/>
          <w:szCs w:val="28"/>
        </w:rPr>
        <w:t xml:space="preserve">, се проведе </w:t>
      </w:r>
      <w:r w:rsidR="00597597" w:rsidRPr="008D61B4">
        <w:rPr>
          <w:rFonts w:ascii="Times New Roman" w:hAnsi="Times New Roman" w:cs="Times New Roman"/>
          <w:sz w:val="28"/>
          <w:szCs w:val="28"/>
        </w:rPr>
        <w:t>заседание на ОИК гр. Септември при следния дневен ред:</w:t>
      </w:r>
    </w:p>
    <w:p w:rsidR="004901CA" w:rsidRPr="008D61B4" w:rsidRDefault="004901CA" w:rsidP="00F64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C99" w:rsidRPr="00641B4E" w:rsidRDefault="004901CA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1C99" w:rsidRPr="00641B4E">
        <w:rPr>
          <w:rFonts w:ascii="Times New Roman" w:hAnsi="Times New Roman" w:cs="Times New Roman"/>
          <w:b/>
          <w:sz w:val="28"/>
          <w:szCs w:val="28"/>
        </w:rPr>
        <w:t>1.</w:t>
      </w:r>
      <w:r w:rsidR="00BC1C99" w:rsidRPr="00BE0346">
        <w:rPr>
          <w:rFonts w:ascii="Times New Roman" w:hAnsi="Times New Roman" w:cs="Times New Roman"/>
          <w:sz w:val="28"/>
          <w:szCs w:val="28"/>
        </w:rPr>
        <w:t xml:space="preserve"> </w:t>
      </w:r>
      <w:r w:rsidR="00BC1C99" w:rsidRPr="005804AA">
        <w:rPr>
          <w:rFonts w:ascii="Times New Roman" w:hAnsi="Times New Roman" w:cs="Times New Roman"/>
          <w:sz w:val="28"/>
          <w:szCs w:val="28"/>
        </w:rPr>
        <w:t xml:space="preserve">Утвърждаване на единна номерация на издаваните от ОИК </w:t>
      </w:r>
      <w:r w:rsidR="00BC1C99" w:rsidRPr="00641B4E">
        <w:rPr>
          <w:rFonts w:ascii="Times New Roman" w:hAnsi="Times New Roman" w:cs="Times New Roman"/>
          <w:sz w:val="28"/>
          <w:szCs w:val="28"/>
        </w:rPr>
        <w:t>Септември удостоверения за регистрация на кандидати издигнати от партии, коалиции, местни коалиции и инициативни комитети за участие в частичен избор за Кмет на Община, насрочен за 27 септември 2020 г.;</w:t>
      </w:r>
    </w:p>
    <w:p w:rsidR="00BC1C99" w:rsidRPr="00641B4E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4E">
        <w:rPr>
          <w:rFonts w:ascii="Times New Roman" w:hAnsi="Times New Roman" w:cs="Times New Roman"/>
          <w:sz w:val="28"/>
          <w:szCs w:val="28"/>
        </w:rPr>
        <w:tab/>
      </w:r>
      <w:r w:rsidRPr="00641B4E">
        <w:rPr>
          <w:rFonts w:ascii="Times New Roman" w:hAnsi="Times New Roman" w:cs="Times New Roman"/>
          <w:b/>
          <w:sz w:val="28"/>
          <w:szCs w:val="28"/>
        </w:rPr>
        <w:t>2.</w:t>
      </w:r>
      <w:r w:rsidRPr="00641B4E">
        <w:rPr>
          <w:rFonts w:ascii="Times New Roman" w:hAnsi="Times New Roman" w:cs="Times New Roman"/>
          <w:sz w:val="28"/>
          <w:szCs w:val="28"/>
        </w:rPr>
        <w:t xml:space="preserve"> Разглеждане на депозирани заявления и регистрация на партии и коалиции за участие в частичен избор за кмет на община Септември, насрочен за 27 септември 2020 г.</w:t>
      </w:r>
    </w:p>
    <w:p w:rsidR="00BC1C99" w:rsidRPr="008E1B20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B4E">
        <w:rPr>
          <w:rFonts w:ascii="Times New Roman" w:hAnsi="Times New Roman" w:cs="Times New Roman"/>
          <w:sz w:val="28"/>
          <w:szCs w:val="28"/>
        </w:rPr>
        <w:tab/>
      </w:r>
      <w:r w:rsidRPr="00641B4E">
        <w:rPr>
          <w:rFonts w:ascii="Times New Roman" w:hAnsi="Times New Roman" w:cs="Times New Roman"/>
          <w:b/>
          <w:sz w:val="28"/>
          <w:szCs w:val="28"/>
        </w:rPr>
        <w:t>2.1.</w:t>
      </w:r>
      <w:r w:rsidRPr="00641B4E">
        <w:rPr>
          <w:rFonts w:ascii="Times New Roman" w:hAnsi="Times New Roman" w:cs="Times New Roman"/>
          <w:sz w:val="28"/>
          <w:szCs w:val="28"/>
        </w:rPr>
        <w:t xml:space="preserve"> 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Pr="00641B4E">
        <w:rPr>
          <w:rFonts w:ascii="Times New Roman" w:hAnsi="Times New Roman" w:cs="Times New Roman"/>
          <w:b/>
          <w:sz w:val="28"/>
          <w:szCs w:val="28"/>
        </w:rPr>
        <w:t>ПП „ЗЕМЕДЕЛСКИ СЪЮЗ АЛЕКСАНДЪР СТАМБОЛИЙСКИ”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Септември на 27 септември 2020 г.;</w:t>
      </w:r>
    </w:p>
    <w:p w:rsidR="00BC1C99" w:rsidRPr="008E1B20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2.2. Регистрация на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арска социалистическа партия”,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„Комун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истическа партия на България”, партия „Нова Зора”, партия „П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литически клуб „Екогласност””,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„Политически клуб „Тракия””/, за участие в частичен избор за кмет на община Септември на 27 септември 2020 г.;</w:t>
      </w:r>
    </w:p>
    <w:p w:rsidR="00BC1C99" w:rsidRPr="008E1B20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2.3. </w:t>
      </w:r>
      <w:r w:rsidR="00087E42" w:rsidRPr="00087E42">
        <w:rPr>
          <w:rFonts w:ascii="Times New Roman" w:hAnsi="Times New Roman" w:cs="Times New Roman"/>
          <w:sz w:val="28"/>
          <w:szCs w:val="28"/>
        </w:rPr>
        <w:t>Регистрация на</w:t>
      </w:r>
      <w:r w:rsidR="00087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</w:t>
      </w:r>
      <w:r w:rsidRPr="008E1B20">
        <w:rPr>
          <w:rFonts w:ascii="Times New Roman" w:eastAsia="Times New Roman" w:hAnsi="Times New Roman"/>
          <w:b/>
          <w:sz w:val="28"/>
          <w:szCs w:val="28"/>
        </w:rPr>
        <w:t>Движение ЗАЕДНО за промяна“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„Българска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оциалдемокрация – Евролевица”,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„Европ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ейска сигурност и интеграция”,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„Родолюбие 2000”/, за участие в частичен избор за кмет на община Септември на 27 септември 2020 г.;</w:t>
      </w:r>
    </w:p>
    <w:p w:rsidR="00BC1C99" w:rsidRPr="008E1B20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2.4. </w:t>
      </w:r>
      <w:r w:rsidR="00087E42" w:rsidRPr="00087E42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</w:t>
      </w:r>
      <w:r w:rsidR="00087E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ПП </w:t>
      </w:r>
      <w:r w:rsidRPr="008E1B20">
        <w:rPr>
          <w:rFonts w:ascii="Times New Roman" w:hAnsi="Times New Roman" w:cs="Times New Roman"/>
          <w:b/>
          <w:sz w:val="28"/>
          <w:szCs w:val="28"/>
        </w:rPr>
        <w:t>„ОБЕДИНЕНА СОЦИАЛДЕМОКРАЦИЯ“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Септември на 27 септември 2020 г.;</w:t>
      </w:r>
    </w:p>
    <w:p w:rsidR="00BC1C99" w:rsidRPr="008E1B20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hAnsi="Times New Roman" w:cs="Times New Roman"/>
          <w:sz w:val="28"/>
          <w:szCs w:val="28"/>
        </w:rPr>
        <w:tab/>
      </w:r>
      <w:r w:rsidRPr="008E1B20">
        <w:rPr>
          <w:rFonts w:ascii="Times New Roman" w:hAnsi="Times New Roman" w:cs="Times New Roman"/>
          <w:b/>
          <w:sz w:val="28"/>
          <w:szCs w:val="28"/>
        </w:rPr>
        <w:t>3.</w:t>
      </w:r>
      <w:r w:rsidRPr="008E1B20">
        <w:rPr>
          <w:rFonts w:ascii="Times New Roman" w:hAnsi="Times New Roman" w:cs="Times New Roman"/>
          <w:sz w:val="28"/>
          <w:szCs w:val="28"/>
        </w:rPr>
        <w:t xml:space="preserve"> Регистриране на кандидат изд</w:t>
      </w:r>
      <w:r>
        <w:rPr>
          <w:rFonts w:ascii="Times New Roman" w:hAnsi="Times New Roman" w:cs="Times New Roman"/>
          <w:sz w:val="28"/>
          <w:szCs w:val="28"/>
        </w:rPr>
        <w:t>игнат от Инициативен комитет</w:t>
      </w:r>
      <w:r w:rsidRPr="008E1B20">
        <w:rPr>
          <w:rFonts w:ascii="Times New Roman" w:hAnsi="Times New Roman" w:cs="Times New Roman"/>
          <w:sz w:val="28"/>
          <w:szCs w:val="28"/>
        </w:rPr>
        <w:t xml:space="preserve">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частичен избор за кмет на община Септември на 27 септември 2020 г.;</w:t>
      </w:r>
    </w:p>
    <w:p w:rsidR="00BC1C99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4E">
        <w:rPr>
          <w:rFonts w:ascii="Times New Roman" w:hAnsi="Times New Roman" w:cs="Times New Roman"/>
          <w:sz w:val="28"/>
          <w:szCs w:val="28"/>
        </w:rPr>
        <w:tab/>
      </w:r>
      <w:r w:rsidRPr="008E1B20">
        <w:rPr>
          <w:rFonts w:ascii="Times New Roman" w:hAnsi="Times New Roman" w:cs="Times New Roman"/>
          <w:b/>
          <w:sz w:val="28"/>
          <w:szCs w:val="28"/>
        </w:rPr>
        <w:t>4.</w:t>
      </w:r>
      <w:r w:rsidRPr="00641B4E">
        <w:rPr>
          <w:rFonts w:ascii="Times New Roman" w:hAnsi="Times New Roman" w:cs="Times New Roman"/>
          <w:sz w:val="28"/>
          <w:szCs w:val="28"/>
        </w:rPr>
        <w:t xml:space="preserve"> Определяне на краен срок за регистрация на кандидати.</w:t>
      </w:r>
    </w:p>
    <w:p w:rsidR="002B4A8F" w:rsidRDefault="002B4A8F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8D61B4" w:rsidRDefault="002B4A8F" w:rsidP="002B4A8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На заседанието присъстват</w:t>
      </w: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Председател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 Стефанов Мезов</w:t>
      </w: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Зам. председател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 Ахмедов Чешмеджиев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Членове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377E5">
        <w:rPr>
          <w:rFonts w:ascii="Times New Roman" w:hAnsi="Times New Roman" w:cs="Times New Roman"/>
          <w:sz w:val="28"/>
          <w:szCs w:val="28"/>
        </w:rPr>
        <w:t>. Валя Спасова Ал Самара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77E5">
        <w:rPr>
          <w:rFonts w:ascii="Times New Roman" w:hAnsi="Times New Roman" w:cs="Times New Roman"/>
          <w:sz w:val="28"/>
          <w:szCs w:val="28"/>
        </w:rPr>
        <w:t>. Любка Василева Йорданова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77E5">
        <w:rPr>
          <w:rFonts w:ascii="Times New Roman" w:hAnsi="Times New Roman" w:cs="Times New Roman"/>
          <w:sz w:val="28"/>
          <w:szCs w:val="28"/>
        </w:rPr>
        <w:t>. Вера Иванова Дончева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7E5">
        <w:rPr>
          <w:rFonts w:ascii="Times New Roman" w:hAnsi="Times New Roman" w:cs="Times New Roman"/>
          <w:sz w:val="28"/>
          <w:szCs w:val="28"/>
        </w:rPr>
        <w:t>. Нонка Петрова Кекова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377E5">
        <w:rPr>
          <w:rFonts w:ascii="Times New Roman" w:hAnsi="Times New Roman" w:cs="Times New Roman"/>
          <w:sz w:val="28"/>
          <w:szCs w:val="28"/>
        </w:rPr>
        <w:t>. Павлина Александрова Чеширова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Павлинка Станоева Церовска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Стефан Йорданов Димитров</w:t>
      </w:r>
    </w:p>
    <w:p w:rsidR="002B4A8F" w:rsidRDefault="002B4A8F" w:rsidP="002B4A8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F377E5" w:rsidRDefault="002B4A8F" w:rsidP="002B4A8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 xml:space="preserve">Заседанието се ръководи от председателя на ОИК Септември </w:t>
      </w:r>
      <w:r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F377E5">
        <w:rPr>
          <w:rFonts w:ascii="Times New Roman" w:hAnsi="Times New Roman" w:cs="Times New Roman"/>
          <w:sz w:val="28"/>
          <w:szCs w:val="28"/>
        </w:rPr>
        <w:t>.</w:t>
      </w:r>
    </w:p>
    <w:p w:rsidR="002B4A8F" w:rsidRPr="00F377E5" w:rsidRDefault="002B4A8F" w:rsidP="002B4A8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 xml:space="preserve">След като се констатира наличието на кворум за редовно провеждане на заседанието същото беше открито от </w:t>
      </w:r>
      <w:r w:rsidRPr="001B0961">
        <w:rPr>
          <w:rFonts w:ascii="Times New Roman" w:hAnsi="Times New Roman" w:cs="Times New Roman"/>
          <w:sz w:val="28"/>
          <w:szCs w:val="28"/>
        </w:rPr>
        <w:t>председателя в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09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B0961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B4A8F" w:rsidRPr="00641B4E" w:rsidRDefault="002B4A8F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C99" w:rsidRPr="00BE0346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</w:r>
    </w:p>
    <w:p w:rsidR="00BD3FCE" w:rsidRDefault="004901CA" w:rsidP="0004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</w:r>
      <w:r w:rsidR="00BC1C99">
        <w:rPr>
          <w:rFonts w:ascii="Times New Roman" w:hAnsi="Times New Roman" w:cs="Times New Roman"/>
          <w:sz w:val="28"/>
          <w:szCs w:val="28"/>
        </w:rPr>
        <w:t>По точка първа от дневния ред:</w:t>
      </w:r>
    </w:p>
    <w:p w:rsidR="00BC1C99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1C99">
        <w:rPr>
          <w:rFonts w:ascii="Times New Roman" w:hAnsi="Times New Roman" w:cs="Times New Roman"/>
          <w:sz w:val="28"/>
          <w:szCs w:val="28"/>
        </w:rPr>
        <w:t>След обсъждане</w:t>
      </w:r>
      <w:r>
        <w:rPr>
          <w:rFonts w:ascii="Times New Roman" w:hAnsi="Times New Roman" w:cs="Times New Roman"/>
          <w:sz w:val="28"/>
          <w:szCs w:val="28"/>
        </w:rPr>
        <w:t xml:space="preserve"> и на основание чл. 87, ал. 1, т. 1 от ИК, единодушно ОИК Септември</w:t>
      </w:r>
    </w:p>
    <w:p w:rsidR="00BC1C99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1C99" w:rsidRPr="00BC1C99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1C99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BC1C99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2EE1">
        <w:rPr>
          <w:rFonts w:ascii="Times New Roman" w:hAnsi="Times New Roman" w:cs="Times New Roman"/>
          <w:sz w:val="28"/>
          <w:szCs w:val="28"/>
        </w:rPr>
        <w:t>ОИК Септември издава удостоверения за регистрация на кандидати издигнати от партии,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E1">
        <w:rPr>
          <w:rFonts w:ascii="Times New Roman" w:hAnsi="Times New Roman" w:cs="Times New Roman"/>
          <w:sz w:val="28"/>
          <w:szCs w:val="28"/>
        </w:rPr>
        <w:t>коалиции, местни коалиции и инициативни комитети, регистрирани в ОИК Септември за участие в частичен избор за Кмет на Община, насрочен за 27 септември 2020 г., които имат единна последователна номерация, започваща от номер 1. Датата на удостоверението е датата на неговото издаване.</w:t>
      </w:r>
    </w:p>
    <w:p w:rsidR="00BC1C99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C99" w:rsidRPr="00582EE1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точка втора от дневния ред:</w:t>
      </w:r>
    </w:p>
    <w:p w:rsidR="00BC1C99" w:rsidRPr="00641B4E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641B4E">
        <w:rPr>
          <w:rFonts w:ascii="Times New Roman" w:hAnsi="Times New Roman" w:cs="Times New Roman"/>
          <w:b/>
          <w:sz w:val="28"/>
          <w:szCs w:val="28"/>
        </w:rPr>
        <w:t>2.</w:t>
      </w:r>
      <w:r w:rsidRPr="00641B4E">
        <w:rPr>
          <w:rFonts w:ascii="Times New Roman" w:hAnsi="Times New Roman" w:cs="Times New Roman"/>
          <w:sz w:val="28"/>
          <w:szCs w:val="28"/>
        </w:rPr>
        <w:t xml:space="preserve"> Разглеждане на депозирани заявления и регистрация на партии и коалиции за участие в частичен избор за кмет на община Септември, насрочен за 27 септември 2020 г.</w:t>
      </w:r>
    </w:p>
    <w:p w:rsidR="00BC1C99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B4E">
        <w:rPr>
          <w:rFonts w:ascii="Times New Roman" w:hAnsi="Times New Roman" w:cs="Times New Roman"/>
          <w:sz w:val="28"/>
          <w:szCs w:val="28"/>
        </w:rPr>
        <w:tab/>
      </w:r>
      <w:r w:rsidRPr="00641B4E">
        <w:rPr>
          <w:rFonts w:ascii="Times New Roman" w:hAnsi="Times New Roman" w:cs="Times New Roman"/>
          <w:b/>
          <w:sz w:val="28"/>
          <w:szCs w:val="28"/>
        </w:rPr>
        <w:t>2.1.</w:t>
      </w:r>
      <w:r w:rsidRPr="00641B4E">
        <w:rPr>
          <w:rFonts w:ascii="Times New Roman" w:hAnsi="Times New Roman" w:cs="Times New Roman"/>
          <w:sz w:val="28"/>
          <w:szCs w:val="28"/>
        </w:rPr>
        <w:t xml:space="preserve"> 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Pr="00641B4E">
        <w:rPr>
          <w:rFonts w:ascii="Times New Roman" w:hAnsi="Times New Roman" w:cs="Times New Roman"/>
          <w:b/>
          <w:sz w:val="28"/>
          <w:szCs w:val="28"/>
        </w:rPr>
        <w:t>ПП „ЗЕМЕДЕЛСКИ СЪЮЗ АЛЕКСАНДЪР СТАМБОЛИЙСКИ”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BC1C99" w:rsidRPr="0022606C" w:rsidRDefault="00BC1C99" w:rsidP="00BC1C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Докладва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 постъпило</w:t>
      </w:r>
      <w:r w:rsidR="00740005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="00740005" w:rsidRPr="00641B4E">
        <w:rPr>
          <w:rFonts w:ascii="Times New Roman" w:hAnsi="Times New Roman" w:cs="Times New Roman"/>
          <w:b/>
          <w:sz w:val="28"/>
          <w:szCs w:val="28"/>
        </w:rPr>
        <w:t>ПП „ЗЕМЕДЕЛСКИ СЪЮЗ АЛЕКСАНДЪР СТАМБОЛИЙСКИ”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740005">
        <w:rPr>
          <w:rFonts w:ascii="Times New Roman" w:hAnsi="Times New Roman" w:cs="Times New Roman"/>
          <w:sz w:val="28"/>
          <w:szCs w:val="28"/>
        </w:rPr>
        <w:t>частичен избор за кмет на община Септември на 27 септември 2020 г.</w:t>
      </w:r>
    </w:p>
    <w:p w:rsidR="00BC1C99" w:rsidRPr="0022606C" w:rsidRDefault="00740005" w:rsidP="00BC1C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</w:t>
      </w:r>
      <w:r w:rsidR="00BC1C99" w:rsidRPr="0022606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 докладвано</w:t>
      </w:r>
      <w:r w:rsidR="00BC1C99" w:rsidRPr="0022606C">
        <w:rPr>
          <w:rFonts w:ascii="Times New Roman" w:hAnsi="Times New Roman" w:cs="Times New Roman"/>
          <w:sz w:val="28"/>
          <w:szCs w:val="28"/>
        </w:rPr>
        <w:t xml:space="preserve"> и 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1C99" w:rsidRPr="0022606C">
        <w:rPr>
          <w:rFonts w:ascii="Times New Roman" w:hAnsi="Times New Roman" w:cs="Times New Roman"/>
          <w:sz w:val="28"/>
          <w:szCs w:val="28"/>
        </w:rPr>
        <w:t xml:space="preserve"> обсъден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C1C99" w:rsidRPr="0022606C">
        <w:rPr>
          <w:rFonts w:ascii="Times New Roman" w:hAnsi="Times New Roman" w:cs="Times New Roman"/>
          <w:sz w:val="28"/>
          <w:szCs w:val="28"/>
        </w:rPr>
        <w:t xml:space="preserve"> и проверени приложените към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BC1C99" w:rsidRPr="0022606C">
        <w:rPr>
          <w:rFonts w:ascii="Times New Roman" w:hAnsi="Times New Roman" w:cs="Times New Roman"/>
          <w:sz w:val="28"/>
          <w:szCs w:val="28"/>
        </w:rPr>
        <w:t xml:space="preserve"> документи.</w:t>
      </w:r>
    </w:p>
    <w:p w:rsidR="00BC1C99" w:rsidRPr="0022606C" w:rsidRDefault="00BC1C99" w:rsidP="00BC1C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Заявленията отговарят  на законовите изисквания, поради което ОИК, единодушно</w:t>
      </w:r>
      <w:r w:rsidR="00087E42">
        <w:rPr>
          <w:rFonts w:ascii="Times New Roman" w:hAnsi="Times New Roman" w:cs="Times New Roman"/>
          <w:sz w:val="28"/>
          <w:szCs w:val="28"/>
        </w:rPr>
        <w:t xml:space="preserve"> с гласовете на всички присъст</w:t>
      </w:r>
      <w:r w:rsidRPr="0022606C">
        <w:rPr>
          <w:rFonts w:ascii="Times New Roman" w:hAnsi="Times New Roman" w:cs="Times New Roman"/>
          <w:sz w:val="28"/>
          <w:szCs w:val="28"/>
        </w:rPr>
        <w:t xml:space="preserve">ващи </w:t>
      </w:r>
    </w:p>
    <w:p w:rsidR="00BC1C99" w:rsidRPr="0022606C" w:rsidRDefault="00BC1C99" w:rsidP="00BC1C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1C99" w:rsidRPr="0022606C" w:rsidRDefault="00740005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C1C99"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C1C99"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641B4E">
        <w:rPr>
          <w:rFonts w:ascii="Times New Roman" w:hAnsi="Times New Roman" w:cs="Times New Roman"/>
          <w:b/>
          <w:sz w:val="28"/>
          <w:szCs w:val="28"/>
        </w:rPr>
        <w:t>ПП „ЗЕМЕДЕЛСКИ СЪЮЗ АЛЕКСАНДЪР СТАМБОЛИЙСКИ”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740005" w:rsidRP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400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ЗС „Александър Стамболийски“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BC1C99" w:rsidRPr="008E1B20" w:rsidRDefault="00BC1C99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1C99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87E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2.2.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Регистрация на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арска социалистическа партия”,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„Комун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истическа партия на България”, партия „Нова Зора”, партия „П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литически клуб „Екогласност””,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„Политически клуб „Тракия””/, за участие в частичен избор за кмет на община Септем</w:t>
      </w:r>
      <w:r w:rsid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ври на 27 септември 2020 г.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Докладва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 постъпило заявление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>
        <w:rPr>
          <w:rFonts w:ascii="Times New Roman" w:hAnsi="Times New Roman" w:cs="Times New Roman"/>
          <w:sz w:val="28"/>
          <w:szCs w:val="28"/>
        </w:rPr>
        <w:t>частичен избор за кмет на община Септември на 27 септември 2020 г.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 докладвано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и 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обсъден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и проверени приложените към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документи.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Заявленията отговарят  на законовите изисквания, поради което ОИК, единодушно</w:t>
      </w:r>
      <w:r w:rsidR="00087E42">
        <w:rPr>
          <w:rFonts w:ascii="Times New Roman" w:hAnsi="Times New Roman" w:cs="Times New Roman"/>
          <w:sz w:val="28"/>
          <w:szCs w:val="28"/>
        </w:rPr>
        <w:t xml:space="preserve"> с гласовете на всички присъст</w:t>
      </w:r>
      <w:r w:rsidRPr="0022606C">
        <w:rPr>
          <w:rFonts w:ascii="Times New Roman" w:hAnsi="Times New Roman" w:cs="Times New Roman"/>
          <w:sz w:val="28"/>
          <w:szCs w:val="28"/>
        </w:rPr>
        <w:t xml:space="preserve">ващи 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0005" w:rsidRPr="0022606C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арска социалистическа партия”,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„Комун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истическа партия на България”, партия „Нова Зора”, партия „П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литически клуб „Екогласност””,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„Политически клуб „Тракия””/, за участие в частичен избор за кмет на община Септем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ври на 27 септември 2020 г.</w:t>
      </w:r>
    </w:p>
    <w:p w:rsidR="00740005" w:rsidRP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400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БСП ЗА БЪЛГАРИЯ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40005" w:rsidRDefault="00740005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740005" w:rsidRPr="008E1B20" w:rsidRDefault="00740005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1C99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2.3. </w:t>
      </w:r>
      <w:r w:rsidR="00740005" w:rsidRPr="00740005">
        <w:rPr>
          <w:rFonts w:ascii="Times New Roman" w:hAnsi="Times New Roman" w:cs="Times New Roman"/>
          <w:sz w:val="28"/>
          <w:szCs w:val="28"/>
        </w:rPr>
        <w:t>Регистрация на</w:t>
      </w:r>
      <w:r w:rsidR="00740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</w:t>
      </w:r>
      <w:r w:rsidRPr="008E1B20">
        <w:rPr>
          <w:rFonts w:ascii="Times New Roman" w:eastAsia="Times New Roman" w:hAnsi="Times New Roman"/>
          <w:b/>
          <w:sz w:val="28"/>
          <w:szCs w:val="28"/>
        </w:rPr>
        <w:t>Движение ЗАЕДНО за промяна“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„Българска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оциалдемокрация – Евролевица”,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„Европ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ейска сигурност и интеграция”,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„Родолюбие 2000”/, за участие в частичен избор за кмет на община Септември на 27 септем</w:t>
      </w:r>
      <w:r w:rsid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ври 2020 г.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Докладва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 постъпило заявление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</w:t>
      </w:r>
      <w:r w:rsidRPr="008E1B20">
        <w:rPr>
          <w:rFonts w:ascii="Times New Roman" w:eastAsia="Times New Roman" w:hAnsi="Times New Roman"/>
          <w:b/>
          <w:sz w:val="28"/>
          <w:szCs w:val="28"/>
        </w:rPr>
        <w:t>Движение ЗАЕДНО за промяна“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>
        <w:rPr>
          <w:rFonts w:ascii="Times New Roman" w:hAnsi="Times New Roman" w:cs="Times New Roman"/>
          <w:sz w:val="28"/>
          <w:szCs w:val="28"/>
        </w:rPr>
        <w:t>частичен избор за кмет на община Септември на 27 септември 2020 г.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 докладвано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и 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обсъден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и проверени приложените към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документи.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присъствуващи 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0005" w:rsidRPr="0022606C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</w:t>
      </w:r>
      <w:r w:rsidRPr="008E1B20">
        <w:rPr>
          <w:rFonts w:ascii="Times New Roman" w:eastAsia="Times New Roman" w:hAnsi="Times New Roman"/>
          <w:b/>
          <w:sz w:val="28"/>
          <w:szCs w:val="28"/>
        </w:rPr>
        <w:t>Движение ЗАЕДНО за промяна“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„Българска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оциалдемокрация – Евролевица”,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„Европ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ейска сигурност и интеграция”,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„Родолюбие 2000”/, за участие в частичен избор за кмет на община Септември на 27 септем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ври 2020 г.</w:t>
      </w:r>
    </w:p>
    <w:p w:rsidR="00740005" w:rsidRP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400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ДВИЖЕНИЕ ЗАЕДНО ЗА ПРОМЯНА (БЪЛГАРСКА СОЦИАЛДЕМОКРАЦИЯ – ЕВРОЛЕВИЦА, ЕВРОПЕЙСКА СИГУРНОСТ И ИНТЕГРАЦИЯ, РОДОЛЮБИЕ 2000)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40005" w:rsidRDefault="00740005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740005" w:rsidRPr="008E1B20" w:rsidRDefault="00740005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1C99" w:rsidRDefault="00BC1C99" w:rsidP="00BC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2.4. </w:t>
      </w:r>
      <w:r w:rsidR="00686583" w:rsidRPr="00686583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</w:t>
      </w:r>
      <w:r w:rsidR="006865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ПП </w:t>
      </w:r>
      <w:r w:rsidRPr="008E1B20">
        <w:rPr>
          <w:rFonts w:ascii="Times New Roman" w:hAnsi="Times New Roman" w:cs="Times New Roman"/>
          <w:b/>
          <w:sz w:val="28"/>
          <w:szCs w:val="28"/>
        </w:rPr>
        <w:t>„ОБЕДИНЕНА СОЦИАЛДЕМОКРАЦИЯ“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 w:rsid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Докладва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 постъпило заявление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="00686583"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ПП </w:t>
      </w:r>
      <w:r w:rsidR="00686583" w:rsidRPr="008E1B20">
        <w:rPr>
          <w:rFonts w:ascii="Times New Roman" w:hAnsi="Times New Roman" w:cs="Times New Roman"/>
          <w:b/>
          <w:sz w:val="28"/>
          <w:szCs w:val="28"/>
        </w:rPr>
        <w:t>„ОБЕДИНЕНА СОЦИАЛДЕМОКРАЦИЯ“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>
        <w:rPr>
          <w:rFonts w:ascii="Times New Roman" w:hAnsi="Times New Roman" w:cs="Times New Roman"/>
          <w:sz w:val="28"/>
          <w:szCs w:val="28"/>
        </w:rPr>
        <w:t>частичен избор за кмет на община Септември на 27 септември 2020 г.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 докладвано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и 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обсъден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и проверени приложените към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22606C">
        <w:rPr>
          <w:rFonts w:ascii="Times New Roman" w:hAnsi="Times New Roman" w:cs="Times New Roman"/>
          <w:sz w:val="28"/>
          <w:szCs w:val="28"/>
        </w:rPr>
        <w:t xml:space="preserve"> документи.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присъствуващи </w:t>
      </w:r>
    </w:p>
    <w:p w:rsidR="00740005" w:rsidRPr="0022606C" w:rsidRDefault="00740005" w:rsidP="007400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0005" w:rsidRPr="0022606C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="00686583"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ПП </w:t>
      </w:r>
      <w:r w:rsidR="00686583" w:rsidRPr="008E1B20">
        <w:rPr>
          <w:rFonts w:ascii="Times New Roman" w:hAnsi="Times New Roman" w:cs="Times New Roman"/>
          <w:b/>
          <w:sz w:val="28"/>
          <w:szCs w:val="28"/>
        </w:rPr>
        <w:t>„ОБЕДИНЕНА СОЦИАЛДЕМОКРАЦИЯ“</w:t>
      </w:r>
      <w:r w:rsidR="006865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740005" w:rsidRP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="007E03E9" w:rsidRPr="007E03E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ПП Обединена Социалдемокрация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40005" w:rsidRDefault="00740005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7E03E9" w:rsidRDefault="007E03E9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E03E9" w:rsidRPr="007E03E9" w:rsidRDefault="007E03E9" w:rsidP="0074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E03E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 точка трета от дневния ред:</w:t>
      </w:r>
    </w:p>
    <w:p w:rsidR="007E03E9" w:rsidRPr="001A6106" w:rsidRDefault="007E03E9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Общинска избирателна комисия с вх.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365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>7.0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е постъпило предложение за регистрация на</w:t>
      </w:r>
      <w:r w:rsidRPr="001A61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Васка Йорданова Рачева</w:t>
      </w:r>
      <w:r w:rsidRPr="001A61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кандидат за кмет на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 Септември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Инициативен комитет за участие в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септември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от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Доротея Димитрова Никова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качеството и на представляващ инициативния комитет, заведено под № 1 от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27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август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 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в единния регистър на ОИК Септември за регистриране на кандидати за кмет на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E03E9" w:rsidRPr="001A6106" w:rsidRDefault="007E03E9" w:rsidP="007E03E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E03E9" w:rsidRPr="001A6106" w:rsidRDefault="00E443E5" w:rsidP="007E03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E03E9"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Налице са изискванията на чл. 417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1846</w:t>
      </w:r>
      <w:r w:rsidR="007E03E9"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21.07.2020</w:t>
      </w:r>
      <w:r w:rsidR="007E03E9"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на ЦИК за регистрация на кандидатите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 кметове за участие в нови и частични избори,</w:t>
      </w:r>
      <w:r w:rsidR="007E03E9" w:rsidRPr="001A6106">
        <w:rPr>
          <w:rFonts w:ascii="Times New Roman" w:hAnsi="Times New Roman" w:cs="Times New Roman"/>
          <w:sz w:val="28"/>
          <w:szCs w:val="28"/>
        </w:rPr>
        <w:t xml:space="preserve"> поради което ОИК, единодушно с гласовет</w:t>
      </w:r>
      <w:r w:rsidR="00BB6897">
        <w:rPr>
          <w:rFonts w:ascii="Times New Roman" w:hAnsi="Times New Roman" w:cs="Times New Roman"/>
          <w:sz w:val="28"/>
          <w:szCs w:val="28"/>
        </w:rPr>
        <w:t>е на всички присъст</w:t>
      </w:r>
      <w:r w:rsidR="007E03E9" w:rsidRPr="001A6106">
        <w:rPr>
          <w:rFonts w:ascii="Times New Roman" w:hAnsi="Times New Roman" w:cs="Times New Roman"/>
          <w:sz w:val="28"/>
          <w:szCs w:val="28"/>
        </w:rPr>
        <w:t>ващи</w:t>
      </w:r>
    </w:p>
    <w:p w:rsidR="007E03E9" w:rsidRPr="001A6106" w:rsidRDefault="007E03E9" w:rsidP="007E03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E03E9" w:rsidRPr="00E443E5" w:rsidRDefault="00E443E5" w:rsidP="007E03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E03E9" w:rsidRPr="001A61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E03E9" w:rsidRDefault="007E03E9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КАТО КАНДИДАТ ЗА КМЕТ НА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 СЕПТЕМВРИ ВАСКА ЙОРДАНОВА РАЧЕВА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издигнат от Инициативен комитет за участие в </w:t>
      </w:r>
      <w:r w:rsid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избор, насрочен на 27 септември 2020 г.</w:t>
      </w:r>
    </w:p>
    <w:p w:rsidR="00E443E5" w:rsidRDefault="00E443E5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43E5" w:rsidRDefault="00E443E5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точка четвърта от дневния ред:</w:t>
      </w:r>
    </w:p>
    <w:p w:rsidR="00E443E5" w:rsidRDefault="00E443E5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основание чл. 87, ал. 1, т. 1 от ИК и 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1846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21.07.2020</w:t>
      </w:r>
      <w:r w:rsidRPr="001A6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ОИК Септември единодушно </w:t>
      </w:r>
    </w:p>
    <w:p w:rsidR="00E443E5" w:rsidRDefault="00E443E5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43E5" w:rsidRDefault="00E443E5" w:rsidP="007E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443E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РЕШИ:</w:t>
      </w:r>
    </w:p>
    <w:p w:rsidR="00044F53" w:rsidRPr="002B4A8F" w:rsidRDefault="00E443E5" w:rsidP="002B4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43E5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краен срок 01.09.2020 г. /вторник/ до 17:00 часа, в който партиите, коалициите, местните коалиции и инициативни комитети могат да правят предложения за регистрация в ОИК на кандидатски листи.</w:t>
      </w:r>
    </w:p>
    <w:p w:rsidR="00787893" w:rsidRPr="00044F53" w:rsidRDefault="00787893" w:rsidP="00044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767" w:rsidRPr="00476303" w:rsidRDefault="008B6767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597" w:rsidRPr="00F377E5" w:rsidRDefault="00597597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6303">
        <w:rPr>
          <w:rFonts w:ascii="Times New Roman" w:hAnsi="Times New Roman" w:cs="Times New Roman"/>
          <w:sz w:val="28"/>
          <w:szCs w:val="28"/>
        </w:rPr>
        <w:t>След приключването</w:t>
      </w:r>
      <w:r w:rsidRPr="00F377E5">
        <w:rPr>
          <w:rFonts w:ascii="Times New Roman" w:hAnsi="Times New Roman" w:cs="Times New Roman"/>
          <w:sz w:val="28"/>
          <w:szCs w:val="28"/>
        </w:rPr>
        <w:t xml:space="preserve"> на въпросите от приетия дневен ред и тъй-като не се поставиха други въпроси за обсъждан</w:t>
      </w:r>
      <w:r w:rsidR="008370C5" w:rsidRPr="00F377E5">
        <w:rPr>
          <w:rFonts w:ascii="Times New Roman" w:hAnsi="Times New Roman" w:cs="Times New Roman"/>
          <w:sz w:val="28"/>
          <w:szCs w:val="28"/>
        </w:rPr>
        <w:t xml:space="preserve">е, заседанието беше закрито в </w:t>
      </w:r>
      <w:r w:rsidR="008370C5" w:rsidRPr="001B0961">
        <w:rPr>
          <w:rFonts w:ascii="Times New Roman" w:hAnsi="Times New Roman" w:cs="Times New Roman"/>
          <w:sz w:val="28"/>
          <w:szCs w:val="28"/>
        </w:rPr>
        <w:t>1</w:t>
      </w:r>
      <w:r w:rsidR="002B4A8F">
        <w:rPr>
          <w:rFonts w:ascii="Times New Roman" w:hAnsi="Times New Roman" w:cs="Times New Roman"/>
          <w:sz w:val="28"/>
          <w:szCs w:val="28"/>
        </w:rPr>
        <w:t>9</w:t>
      </w:r>
      <w:r w:rsidR="008370C5" w:rsidRPr="001B0961">
        <w:rPr>
          <w:rFonts w:ascii="Times New Roman" w:hAnsi="Times New Roman" w:cs="Times New Roman"/>
          <w:sz w:val="28"/>
          <w:szCs w:val="28"/>
        </w:rPr>
        <w:t>:</w:t>
      </w:r>
      <w:r w:rsidR="002B4A8F">
        <w:rPr>
          <w:rFonts w:ascii="Times New Roman" w:hAnsi="Times New Roman" w:cs="Times New Roman"/>
          <w:sz w:val="28"/>
          <w:szCs w:val="28"/>
        </w:rPr>
        <w:t>0</w:t>
      </w:r>
      <w:r w:rsidRPr="001B0961">
        <w:rPr>
          <w:rFonts w:ascii="Times New Roman" w:hAnsi="Times New Roman" w:cs="Times New Roman"/>
          <w:sz w:val="28"/>
          <w:szCs w:val="28"/>
        </w:rPr>
        <w:t>0 часа.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Председател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lastRenderedPageBreak/>
        <w:t>Виолета Атанасова Близнакова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 Стефанов Мезов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Зам. председател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8D61B4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 Ахмедов Чешмеджиев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Членове</w:t>
      </w: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377E5">
        <w:rPr>
          <w:rFonts w:ascii="Times New Roman" w:hAnsi="Times New Roman" w:cs="Times New Roman"/>
          <w:sz w:val="28"/>
          <w:szCs w:val="28"/>
        </w:rPr>
        <w:t>. Валя Спасова Ал Самара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77E5">
        <w:rPr>
          <w:rFonts w:ascii="Times New Roman" w:hAnsi="Times New Roman" w:cs="Times New Roman"/>
          <w:sz w:val="28"/>
          <w:szCs w:val="28"/>
        </w:rPr>
        <w:t>. Любка Василева Йорданова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77E5">
        <w:rPr>
          <w:rFonts w:ascii="Times New Roman" w:hAnsi="Times New Roman" w:cs="Times New Roman"/>
          <w:sz w:val="28"/>
          <w:szCs w:val="28"/>
        </w:rPr>
        <w:t>. Вера Иванова Дончева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Pr="00F377E5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7E5">
        <w:rPr>
          <w:rFonts w:ascii="Times New Roman" w:hAnsi="Times New Roman" w:cs="Times New Roman"/>
          <w:sz w:val="28"/>
          <w:szCs w:val="28"/>
        </w:rPr>
        <w:t>. Нонка Петрова Кекова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377E5">
        <w:rPr>
          <w:rFonts w:ascii="Times New Roman" w:hAnsi="Times New Roman" w:cs="Times New Roman"/>
          <w:sz w:val="28"/>
          <w:szCs w:val="28"/>
        </w:rPr>
        <w:t>. Павлина Александрова Чеширова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Павлинка Станоева Церовска</w:t>
      </w:r>
    </w:p>
    <w:p w:rsidR="00E26D35" w:rsidRDefault="00E26D35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B4A8F" w:rsidRDefault="002B4A8F" w:rsidP="002B4A8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Стефан Йорданов Димитров</w:t>
      </w:r>
    </w:p>
    <w:p w:rsidR="001E37A3" w:rsidRPr="00F377E5" w:rsidRDefault="001E37A3" w:rsidP="008171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1E37A3" w:rsidRPr="00F377E5" w:rsidSect="007C6281">
      <w:footerReference w:type="default" r:id="rId8"/>
      <w:pgSz w:w="11906" w:h="16838"/>
      <w:pgMar w:top="1417" w:right="1274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4F" w:rsidRDefault="00DE024F" w:rsidP="001845BE">
      <w:pPr>
        <w:spacing w:after="0" w:line="240" w:lineRule="auto"/>
      </w:pPr>
      <w:r>
        <w:separator/>
      </w:r>
    </w:p>
  </w:endnote>
  <w:endnote w:type="continuationSeparator" w:id="1">
    <w:p w:rsidR="00DE024F" w:rsidRDefault="00DE024F" w:rsidP="0018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836180"/>
      <w:docPartObj>
        <w:docPartGallery w:val="Page Numbers (Bottom of Page)"/>
        <w:docPartUnique/>
      </w:docPartObj>
    </w:sdtPr>
    <w:sdtContent>
      <w:p w:rsidR="00787893" w:rsidRPr="001845BE" w:rsidRDefault="00787893">
        <w:pPr>
          <w:pStyle w:val="aa"/>
          <w:jc w:val="right"/>
          <w:rPr>
            <w:i/>
          </w:rPr>
        </w:pPr>
        <w:r w:rsidRPr="001845BE">
          <w:rPr>
            <w:i/>
          </w:rPr>
          <w:t xml:space="preserve">стр. </w:t>
        </w:r>
        <w:r w:rsidR="0035435E" w:rsidRPr="001845BE">
          <w:rPr>
            <w:i/>
          </w:rPr>
          <w:fldChar w:fldCharType="begin"/>
        </w:r>
        <w:r w:rsidRPr="001845BE">
          <w:rPr>
            <w:i/>
          </w:rPr>
          <w:instrText xml:space="preserve"> PAGE   \* MERGEFORMAT </w:instrText>
        </w:r>
        <w:r w:rsidR="0035435E" w:rsidRPr="001845BE">
          <w:rPr>
            <w:i/>
          </w:rPr>
          <w:fldChar w:fldCharType="separate"/>
        </w:r>
        <w:r w:rsidR="00E26D35">
          <w:rPr>
            <w:i/>
            <w:noProof/>
          </w:rPr>
          <w:t>6</w:t>
        </w:r>
        <w:r w:rsidR="0035435E" w:rsidRPr="001845BE">
          <w:rPr>
            <w:i/>
          </w:rPr>
          <w:fldChar w:fldCharType="end"/>
        </w:r>
        <w:r>
          <w:rPr>
            <w:i/>
          </w:rPr>
          <w:t xml:space="preserve"> от общо </w:t>
        </w:r>
        <w:r w:rsidR="0031286F">
          <w:rPr>
            <w:i/>
          </w:rPr>
          <w:t>6</w:t>
        </w:r>
      </w:p>
    </w:sdtContent>
  </w:sdt>
  <w:p w:rsidR="00787893" w:rsidRDefault="007878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4F" w:rsidRDefault="00DE024F" w:rsidP="001845BE">
      <w:pPr>
        <w:spacing w:after="0" w:line="240" w:lineRule="auto"/>
      </w:pPr>
      <w:r>
        <w:separator/>
      </w:r>
    </w:p>
  </w:footnote>
  <w:footnote w:type="continuationSeparator" w:id="1">
    <w:p w:rsidR="00DE024F" w:rsidRDefault="00DE024F" w:rsidP="0018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7A6E95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1692BD6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597"/>
    <w:rsid w:val="00024969"/>
    <w:rsid w:val="00025B07"/>
    <w:rsid w:val="00044F53"/>
    <w:rsid w:val="00051699"/>
    <w:rsid w:val="00087E42"/>
    <w:rsid w:val="000B7F86"/>
    <w:rsid w:val="000E5075"/>
    <w:rsid w:val="000F4C04"/>
    <w:rsid w:val="0010569C"/>
    <w:rsid w:val="001063FF"/>
    <w:rsid w:val="00114D94"/>
    <w:rsid w:val="00165D44"/>
    <w:rsid w:val="00177D53"/>
    <w:rsid w:val="001845BE"/>
    <w:rsid w:val="00186FD9"/>
    <w:rsid w:val="001B0961"/>
    <w:rsid w:val="001B570E"/>
    <w:rsid w:val="001E37A3"/>
    <w:rsid w:val="00205627"/>
    <w:rsid w:val="00210D52"/>
    <w:rsid w:val="0021149E"/>
    <w:rsid w:val="0023660D"/>
    <w:rsid w:val="0024301F"/>
    <w:rsid w:val="00286C41"/>
    <w:rsid w:val="0028748F"/>
    <w:rsid w:val="002A0943"/>
    <w:rsid w:val="002A158C"/>
    <w:rsid w:val="002B4A8F"/>
    <w:rsid w:val="0031286F"/>
    <w:rsid w:val="00341ABB"/>
    <w:rsid w:val="0035435E"/>
    <w:rsid w:val="0035719F"/>
    <w:rsid w:val="00361BA3"/>
    <w:rsid w:val="003A0714"/>
    <w:rsid w:val="003A1C2F"/>
    <w:rsid w:val="003B14EA"/>
    <w:rsid w:val="003C01CD"/>
    <w:rsid w:val="003D52FF"/>
    <w:rsid w:val="003E3C66"/>
    <w:rsid w:val="004078FD"/>
    <w:rsid w:val="0042277C"/>
    <w:rsid w:val="00457180"/>
    <w:rsid w:val="00473352"/>
    <w:rsid w:val="00476303"/>
    <w:rsid w:val="004804EB"/>
    <w:rsid w:val="004901CA"/>
    <w:rsid w:val="004F6B61"/>
    <w:rsid w:val="005361CA"/>
    <w:rsid w:val="0055706E"/>
    <w:rsid w:val="00557295"/>
    <w:rsid w:val="00557960"/>
    <w:rsid w:val="00565CE6"/>
    <w:rsid w:val="00597597"/>
    <w:rsid w:val="005A5730"/>
    <w:rsid w:val="005B1846"/>
    <w:rsid w:val="005D6C7B"/>
    <w:rsid w:val="005E6BAC"/>
    <w:rsid w:val="005E7F5B"/>
    <w:rsid w:val="00632ED0"/>
    <w:rsid w:val="00644F79"/>
    <w:rsid w:val="00660852"/>
    <w:rsid w:val="00673A94"/>
    <w:rsid w:val="00686583"/>
    <w:rsid w:val="006912DE"/>
    <w:rsid w:val="006D1766"/>
    <w:rsid w:val="006E4F34"/>
    <w:rsid w:val="00704C7F"/>
    <w:rsid w:val="00740005"/>
    <w:rsid w:val="0078157D"/>
    <w:rsid w:val="00787893"/>
    <w:rsid w:val="007C6281"/>
    <w:rsid w:val="007C75B8"/>
    <w:rsid w:val="007E03E9"/>
    <w:rsid w:val="007E702C"/>
    <w:rsid w:val="008171E6"/>
    <w:rsid w:val="008232A7"/>
    <w:rsid w:val="00825CBE"/>
    <w:rsid w:val="00831A74"/>
    <w:rsid w:val="008345C9"/>
    <w:rsid w:val="008356FA"/>
    <w:rsid w:val="008370C5"/>
    <w:rsid w:val="008A48C5"/>
    <w:rsid w:val="008B6767"/>
    <w:rsid w:val="008C7942"/>
    <w:rsid w:val="008D61B4"/>
    <w:rsid w:val="009024CC"/>
    <w:rsid w:val="0091236C"/>
    <w:rsid w:val="009A6B87"/>
    <w:rsid w:val="009B2418"/>
    <w:rsid w:val="00A24A93"/>
    <w:rsid w:val="00A40185"/>
    <w:rsid w:val="00A464C8"/>
    <w:rsid w:val="00A673D4"/>
    <w:rsid w:val="00A803B6"/>
    <w:rsid w:val="00AA37AE"/>
    <w:rsid w:val="00AB12FE"/>
    <w:rsid w:val="00AB4ABF"/>
    <w:rsid w:val="00AC3A0E"/>
    <w:rsid w:val="00AC3FDA"/>
    <w:rsid w:val="00AE23CF"/>
    <w:rsid w:val="00AF1146"/>
    <w:rsid w:val="00AF6930"/>
    <w:rsid w:val="00B039AE"/>
    <w:rsid w:val="00B1255F"/>
    <w:rsid w:val="00B13E30"/>
    <w:rsid w:val="00B27B2D"/>
    <w:rsid w:val="00B63577"/>
    <w:rsid w:val="00B73F87"/>
    <w:rsid w:val="00B77741"/>
    <w:rsid w:val="00BA041D"/>
    <w:rsid w:val="00BA27A5"/>
    <w:rsid w:val="00BB6897"/>
    <w:rsid w:val="00BC1C99"/>
    <w:rsid w:val="00BC702C"/>
    <w:rsid w:val="00BD3FCE"/>
    <w:rsid w:val="00BF1D63"/>
    <w:rsid w:val="00BF2202"/>
    <w:rsid w:val="00C013B9"/>
    <w:rsid w:val="00C02A94"/>
    <w:rsid w:val="00C15471"/>
    <w:rsid w:val="00C309C5"/>
    <w:rsid w:val="00C67B81"/>
    <w:rsid w:val="00C735C0"/>
    <w:rsid w:val="00C756D1"/>
    <w:rsid w:val="00CB1D79"/>
    <w:rsid w:val="00CC2137"/>
    <w:rsid w:val="00CC7814"/>
    <w:rsid w:val="00D023A1"/>
    <w:rsid w:val="00D3062B"/>
    <w:rsid w:val="00D33014"/>
    <w:rsid w:val="00D3317B"/>
    <w:rsid w:val="00D5104F"/>
    <w:rsid w:val="00D76D5C"/>
    <w:rsid w:val="00D83A21"/>
    <w:rsid w:val="00DB2519"/>
    <w:rsid w:val="00DC33D8"/>
    <w:rsid w:val="00DE024F"/>
    <w:rsid w:val="00DE639A"/>
    <w:rsid w:val="00E10788"/>
    <w:rsid w:val="00E26D35"/>
    <w:rsid w:val="00E443E5"/>
    <w:rsid w:val="00E460A3"/>
    <w:rsid w:val="00E50128"/>
    <w:rsid w:val="00E77E21"/>
    <w:rsid w:val="00E77E2E"/>
    <w:rsid w:val="00EA025B"/>
    <w:rsid w:val="00EA680C"/>
    <w:rsid w:val="00EB5E69"/>
    <w:rsid w:val="00EC6E0D"/>
    <w:rsid w:val="00EF2B04"/>
    <w:rsid w:val="00F210EB"/>
    <w:rsid w:val="00F377E5"/>
    <w:rsid w:val="00F50A92"/>
    <w:rsid w:val="00F542B0"/>
    <w:rsid w:val="00F56FA8"/>
    <w:rsid w:val="00F57C62"/>
    <w:rsid w:val="00F64355"/>
    <w:rsid w:val="00F646F1"/>
    <w:rsid w:val="00F76B15"/>
    <w:rsid w:val="00F82FBA"/>
    <w:rsid w:val="00F95002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semiHidden/>
    <w:unhideWhenUsed/>
    <w:rsid w:val="0018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1845BE"/>
  </w:style>
  <w:style w:type="paragraph" w:styleId="aa">
    <w:name w:val="footer"/>
    <w:basedOn w:val="a"/>
    <w:link w:val="ab"/>
    <w:uiPriority w:val="99"/>
    <w:unhideWhenUsed/>
    <w:rsid w:val="0018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8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48</cp:revision>
  <cp:lastPrinted>2020-08-27T15:41:00Z</cp:lastPrinted>
  <dcterms:created xsi:type="dcterms:W3CDTF">2015-09-19T13:35:00Z</dcterms:created>
  <dcterms:modified xsi:type="dcterms:W3CDTF">2020-08-27T15:46:00Z</dcterms:modified>
</cp:coreProperties>
</file>