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1E7" w:rsidRDefault="00453BEA" w:rsidP="005350DB">
      <w:pPr>
        <w:pStyle w:val="normal"/>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ОБЩИНСКА ИЗБИРАТЕЛНА КОМИСИЯ ГР. СЕПТЕМВРИ</w:t>
      </w:r>
    </w:p>
    <w:p w:rsidR="002D51E7" w:rsidRDefault="00453BEA" w:rsidP="005350DB">
      <w:pPr>
        <w:pStyle w:val="normal"/>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Град Септември,  ул."Александър Стамболийски" № 37А</w:t>
      </w:r>
    </w:p>
    <w:p w:rsidR="002D51E7" w:rsidRDefault="00453BEA" w:rsidP="005350DB">
      <w:pPr>
        <w:pStyle w:val="normal"/>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Тел. 03561/7770, GSM:0888587505 </w:t>
      </w:r>
      <w:proofErr w:type="spellStart"/>
      <w:r>
        <w:rPr>
          <w:rFonts w:ascii="Times New Roman" w:eastAsia="Times New Roman" w:hAnsi="Times New Roman" w:cs="Times New Roman"/>
          <w:b/>
          <w:sz w:val="24"/>
          <w:szCs w:val="24"/>
        </w:rPr>
        <w:t>email</w:t>
      </w:r>
      <w:proofErr w:type="spellEnd"/>
      <w:r>
        <w:rPr>
          <w:rFonts w:ascii="Times New Roman" w:eastAsia="Times New Roman" w:hAnsi="Times New Roman" w:cs="Times New Roman"/>
          <w:b/>
          <w:sz w:val="24"/>
          <w:szCs w:val="24"/>
        </w:rPr>
        <w:t>: oik1329@cik.</w:t>
      </w:r>
      <w:proofErr w:type="spellStart"/>
      <w:r>
        <w:rPr>
          <w:rFonts w:ascii="Times New Roman" w:eastAsia="Times New Roman" w:hAnsi="Times New Roman" w:cs="Times New Roman"/>
          <w:b/>
          <w:sz w:val="24"/>
          <w:szCs w:val="24"/>
        </w:rPr>
        <w:t>bg</w:t>
      </w:r>
      <w:proofErr w:type="spellEnd"/>
    </w:p>
    <w:p w:rsidR="002D51E7" w:rsidRDefault="00453BEA" w:rsidP="005350DB">
      <w:pPr>
        <w:pStyle w:val="normal"/>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D51E7" w:rsidRDefault="00453BEA" w:rsidP="005350DB">
      <w:pPr>
        <w:pStyle w:val="normal"/>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2D51E7" w:rsidRDefault="00453BEA">
      <w:pPr>
        <w:pStyle w:val="normal"/>
        <w:spacing w:before="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D51E7" w:rsidRDefault="00453BEA">
      <w:pPr>
        <w:pStyle w:val="normal"/>
        <w:spacing w:before="24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РЕШЕНИЕ №</w:t>
      </w:r>
      <w:r>
        <w:rPr>
          <w:rFonts w:ascii="Times New Roman" w:eastAsia="Times New Roman" w:hAnsi="Times New Roman" w:cs="Times New Roman"/>
          <w:b/>
          <w:sz w:val="24"/>
          <w:szCs w:val="24"/>
          <w:highlight w:val="white"/>
        </w:rPr>
        <w:t xml:space="preserve"> </w:t>
      </w:r>
      <w:r w:rsidR="005350DB">
        <w:rPr>
          <w:rFonts w:ascii="Times New Roman" w:eastAsia="Times New Roman" w:hAnsi="Times New Roman" w:cs="Times New Roman"/>
          <w:b/>
          <w:sz w:val="24"/>
          <w:szCs w:val="24"/>
          <w:highlight w:val="white"/>
        </w:rPr>
        <w:t>246</w:t>
      </w:r>
      <w:r>
        <w:rPr>
          <w:rFonts w:ascii="Times New Roman" w:eastAsia="Times New Roman" w:hAnsi="Times New Roman" w:cs="Times New Roman"/>
          <w:b/>
          <w:sz w:val="24"/>
          <w:szCs w:val="24"/>
          <w:highlight w:val="white"/>
        </w:rPr>
        <w:t>/08.0</w:t>
      </w:r>
      <w:r w:rsidR="005350DB">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.2021 г.</w:t>
      </w:r>
    </w:p>
    <w:p w:rsidR="002D51E7" w:rsidRDefault="00453BEA">
      <w:pPr>
        <w:pStyle w:val="normal"/>
        <w:spacing w:before="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D51E7" w:rsidRDefault="00453BEA">
      <w:pPr>
        <w:pStyle w:val="normal"/>
        <w:spacing w:before="240" w:after="240" w:line="240" w:lineRule="auto"/>
        <w:ind w:right="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ОБЩИНСКАТА ИЗБИРАТЕЛНА КОМИСИЯ</w:t>
      </w:r>
    </w:p>
    <w:p w:rsidR="002D51E7" w:rsidRDefault="00453BEA">
      <w:pPr>
        <w:pStyle w:val="normal"/>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Относно: </w:t>
      </w:r>
      <w:r>
        <w:rPr>
          <w:rFonts w:ascii="Times New Roman" w:eastAsia="Times New Roman" w:hAnsi="Times New Roman" w:cs="Times New Roman"/>
          <w:sz w:val="24"/>
          <w:szCs w:val="24"/>
          <w:highlight w:val="white"/>
        </w:rPr>
        <w:t xml:space="preserve">Предсрочно прекратяване на пълномощията на Димитър Крумов Христосков, обявен за избран за кмет на село Ветрен дол, общ. Септември, </w:t>
      </w:r>
      <w:proofErr w:type="spellStart"/>
      <w:r>
        <w:rPr>
          <w:rFonts w:ascii="Times New Roman" w:eastAsia="Times New Roman" w:hAnsi="Times New Roman" w:cs="Times New Roman"/>
          <w:sz w:val="24"/>
          <w:szCs w:val="24"/>
          <w:highlight w:val="white"/>
        </w:rPr>
        <w:t>обл</w:t>
      </w:r>
      <w:proofErr w:type="spellEnd"/>
      <w:r>
        <w:rPr>
          <w:rFonts w:ascii="Times New Roman" w:eastAsia="Times New Roman" w:hAnsi="Times New Roman" w:cs="Times New Roman"/>
          <w:sz w:val="24"/>
          <w:szCs w:val="24"/>
          <w:highlight w:val="white"/>
        </w:rPr>
        <w:t>. Пазарджик.</w:t>
      </w:r>
    </w:p>
    <w:p w:rsidR="002D51E7" w:rsidRDefault="00453BEA">
      <w:pPr>
        <w:pStyle w:val="normal"/>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ОИК Септември по електронна поща на 25.04.2020 г. /събота/ е постъпил Сигнал вх. № 321/27.04.2020 г. от Инициативен комитет „Да спасим Община Септември”. В сигнала са изложени твърдения за наличието на обстоятелствата по чл. 42, ал. 1, т. 5 от ЗМСМА спрямо лицето Димитър Крумов Христосков. Посочено е също така, че Димитър Крумов Христосков е кмет на село Ветрен дол, видно от решение № 158/28.10.2019 г. на ОИК Септември. Според автора на сигнала от записванията в Търговския регистър става ясно, че от 2008 г. към датата на този сигнал Димитър Крумов Христосков е регистриран в ТР като едноличен търговец. Депозирано е и </w:t>
      </w:r>
      <w:r>
        <w:rPr>
          <w:rFonts w:ascii="Times New Roman" w:eastAsia="Times New Roman" w:hAnsi="Times New Roman" w:cs="Times New Roman"/>
          <w:sz w:val="24"/>
          <w:szCs w:val="24"/>
          <w:highlight w:val="white"/>
        </w:rPr>
        <w:t>Искане вх. № 327/07.05.2020 г. от Местна Коалиция “БСП за България”.</w:t>
      </w:r>
    </w:p>
    <w:p w:rsidR="002D51E7" w:rsidRDefault="00453BEA">
      <w:pPr>
        <w:pStyle w:val="normal"/>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Към сигнала не са приложени доказателства.</w:t>
      </w:r>
    </w:p>
    <w:p w:rsidR="002D51E7" w:rsidRDefault="00453BEA">
      <w:pPr>
        <w:pStyle w:val="normal"/>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Инициативния комитет и Местната Коалиция “БСП за България” формулират искане за предсрочно прекратяване на пълномощията на кмета на село Ветрен дол Димитър Крумов Христосков на основание чл. 42, ал. 1, т. 5 във връзка с чл. 41, ал. 3 от ЗМСМА.</w:t>
      </w:r>
    </w:p>
    <w:p w:rsidR="002D51E7" w:rsidRDefault="00453BEA">
      <w:pPr>
        <w:pStyle w:val="normal"/>
        <w:spacing w:before="240" w:line="24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След като разгледа всички </w:t>
      </w:r>
      <w:proofErr w:type="spellStart"/>
      <w:r>
        <w:rPr>
          <w:rFonts w:ascii="Times New Roman" w:eastAsia="Times New Roman" w:hAnsi="Times New Roman" w:cs="Times New Roman"/>
          <w:sz w:val="24"/>
          <w:szCs w:val="24"/>
          <w:highlight w:val="white"/>
        </w:rPr>
        <w:t>относими</w:t>
      </w:r>
      <w:proofErr w:type="spellEnd"/>
      <w:r>
        <w:rPr>
          <w:rFonts w:ascii="Times New Roman" w:eastAsia="Times New Roman" w:hAnsi="Times New Roman" w:cs="Times New Roman"/>
          <w:sz w:val="24"/>
          <w:szCs w:val="24"/>
          <w:highlight w:val="white"/>
        </w:rPr>
        <w:t xml:space="preserve"> документи, изпълни законовите процедури по събиране на доказателства и даване на възможност за излагане на възражение от страна на Димитър Христосков, на свое заседание на 20.05.2020 г. ОИК Септември, проведе дискусия с изложени аргументи, и съответно проведе гласуване, като в  резултат  на основание чл. 85, ал. 4 от Изборния кодекс, както и на основание чл. 42, ал. 3, във връзка с ал. 1, т. 5 от ЗМСМА, при спазване на </w:t>
      </w:r>
      <w:proofErr w:type="spellStart"/>
      <w:r>
        <w:rPr>
          <w:rFonts w:ascii="Times New Roman" w:eastAsia="Times New Roman" w:hAnsi="Times New Roman" w:cs="Times New Roman"/>
          <w:sz w:val="24"/>
          <w:szCs w:val="24"/>
          <w:highlight w:val="white"/>
        </w:rPr>
        <w:t>законоустановения</w:t>
      </w:r>
      <w:proofErr w:type="spellEnd"/>
      <w:r>
        <w:rPr>
          <w:rFonts w:ascii="Times New Roman" w:eastAsia="Times New Roman" w:hAnsi="Times New Roman" w:cs="Times New Roman"/>
          <w:sz w:val="24"/>
          <w:szCs w:val="24"/>
          <w:highlight w:val="white"/>
        </w:rPr>
        <w:t xml:space="preserve"> кворум, ОИК Септември не формира необходимото мнозинство от 2/3 от присъстващите на заседанието членове, при което постанови Решение № 193/20.05.2020 г.</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за отхвърляне по смисъла на чл. 85, ал. 4, изр. второ ИК. </w:t>
      </w:r>
    </w:p>
    <w:p w:rsidR="002D51E7" w:rsidRDefault="00453BEA">
      <w:pPr>
        <w:pStyle w:val="normal"/>
        <w:shd w:val="clear" w:color="auto" w:fill="FFFFFF"/>
        <w:spacing w:after="16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Решение № 193/20.05.2020 г. на ОИК Септември бе обжалвано пред Административен съд Пазарджик,  по реда на  чл. 459 от Изборния кодекс.</w:t>
      </w:r>
    </w:p>
    <w:p w:rsidR="002D51E7" w:rsidRDefault="00453BEA">
      <w:pPr>
        <w:pStyle w:val="normal"/>
        <w:shd w:val="clear" w:color="auto" w:fill="FFFFFF"/>
        <w:spacing w:after="16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резултат на обжалването бе произнесено Решение № 821/20.10.2020 г. постановено по административно дело № 549/2020 г. по описа на Административен съд Пазарджик, с което Решение № 193/20.05.2020 г. на ОИК Септември бе отменено като незаконосъобразно.</w:t>
      </w:r>
    </w:p>
    <w:p w:rsidR="002D51E7" w:rsidRDefault="00453BEA">
      <w:pPr>
        <w:pStyle w:val="normal"/>
        <w:shd w:val="clear" w:color="auto" w:fill="FFFFFF"/>
        <w:spacing w:after="16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Решение № 821/20.10.2020 г. постановено по административно дело № 549/2020 г. по описа на Административен съд Пазарджик бе обжалвано пред Върховен </w:t>
      </w:r>
      <w:r>
        <w:rPr>
          <w:rFonts w:ascii="Times New Roman" w:eastAsia="Times New Roman" w:hAnsi="Times New Roman" w:cs="Times New Roman"/>
          <w:sz w:val="24"/>
          <w:szCs w:val="24"/>
          <w:highlight w:val="white"/>
        </w:rPr>
        <w:lastRenderedPageBreak/>
        <w:t>Административен Съд, като бе образувано административно дело № 12189/2020 г. по описа на ВАС.</w:t>
      </w:r>
    </w:p>
    <w:p w:rsidR="002D51E7" w:rsidRDefault="00453BEA">
      <w:pPr>
        <w:pStyle w:val="normal"/>
        <w:shd w:val="clear" w:color="auto" w:fill="FFFFFF"/>
        <w:spacing w:after="16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 Решение № 1399/03.02.2021 г. постановено по административно дело № 12189/2020 г. по описа на Върховен Административен Съд е оставено в сила Решение № 821/20.10.2020 г. постановено по </w:t>
      </w:r>
      <w:proofErr w:type="spellStart"/>
      <w:r>
        <w:rPr>
          <w:rFonts w:ascii="Times New Roman" w:eastAsia="Times New Roman" w:hAnsi="Times New Roman" w:cs="Times New Roman"/>
          <w:sz w:val="24"/>
          <w:szCs w:val="24"/>
          <w:highlight w:val="white"/>
        </w:rPr>
        <w:t>адм</w:t>
      </w:r>
      <w:proofErr w:type="spellEnd"/>
      <w:r>
        <w:rPr>
          <w:rFonts w:ascii="Times New Roman" w:eastAsia="Times New Roman" w:hAnsi="Times New Roman" w:cs="Times New Roman"/>
          <w:sz w:val="24"/>
          <w:szCs w:val="24"/>
          <w:highlight w:val="white"/>
        </w:rPr>
        <w:t>. дело № 549/2020 г. по описа на Административен съд Пазарджик.</w:t>
      </w:r>
    </w:p>
    <w:p w:rsidR="002D51E7" w:rsidRDefault="00453BEA">
      <w:pPr>
        <w:pStyle w:val="normal"/>
        <w:spacing w:before="240" w:line="24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 Решението ВАС оставя в сила и Определение № 1613/29.10.2020 г. постановено по </w:t>
      </w:r>
      <w:proofErr w:type="spellStart"/>
      <w:r>
        <w:rPr>
          <w:rFonts w:ascii="Times New Roman" w:eastAsia="Times New Roman" w:hAnsi="Times New Roman" w:cs="Times New Roman"/>
          <w:sz w:val="24"/>
          <w:szCs w:val="24"/>
          <w:highlight w:val="white"/>
        </w:rPr>
        <w:t>адм</w:t>
      </w:r>
      <w:proofErr w:type="spellEnd"/>
      <w:r>
        <w:rPr>
          <w:rFonts w:ascii="Times New Roman" w:eastAsia="Times New Roman" w:hAnsi="Times New Roman" w:cs="Times New Roman"/>
          <w:sz w:val="24"/>
          <w:szCs w:val="24"/>
          <w:highlight w:val="white"/>
        </w:rPr>
        <w:t xml:space="preserve">. дело № 549/2020 г. по описа на Административен съд– Пазарджик, с което е отхвърлена молбата на Местна коалиция “БСП за България” за допълване на постановеното по делото решение № 821/20.10.2020 г. да бъде осъдена насрещната страна /ОИК – Септември/ да заплати направените по делото разноски за адвокатско възнаграждение на </w:t>
      </w:r>
      <w:proofErr w:type="spellStart"/>
      <w:r>
        <w:rPr>
          <w:rFonts w:ascii="Times New Roman" w:eastAsia="Times New Roman" w:hAnsi="Times New Roman" w:cs="Times New Roman"/>
          <w:sz w:val="24"/>
          <w:szCs w:val="24"/>
          <w:highlight w:val="white"/>
        </w:rPr>
        <w:t>адв</w:t>
      </w:r>
      <w:proofErr w:type="spellEnd"/>
      <w:r>
        <w:rPr>
          <w:rFonts w:ascii="Times New Roman" w:eastAsia="Times New Roman" w:hAnsi="Times New Roman" w:cs="Times New Roman"/>
          <w:sz w:val="24"/>
          <w:szCs w:val="24"/>
          <w:highlight w:val="white"/>
        </w:rPr>
        <w:t xml:space="preserve">. Баташки, в размер на 1 500 лева. Съдът приема, че в случая по делото не е представен договор за правна помощ по смисъла на чл. 36, ал. 2 от Закона за адвокатурата, поради което не може да се приеме, че разноски в </w:t>
      </w:r>
      <w:proofErr w:type="spellStart"/>
      <w:r>
        <w:rPr>
          <w:rFonts w:ascii="Times New Roman" w:eastAsia="Times New Roman" w:hAnsi="Times New Roman" w:cs="Times New Roman"/>
          <w:sz w:val="24"/>
          <w:szCs w:val="24"/>
          <w:highlight w:val="white"/>
        </w:rPr>
        <w:t>претендирания</w:t>
      </w:r>
      <w:proofErr w:type="spellEnd"/>
      <w:r>
        <w:rPr>
          <w:rFonts w:ascii="Times New Roman" w:eastAsia="Times New Roman" w:hAnsi="Times New Roman" w:cs="Times New Roman"/>
          <w:sz w:val="24"/>
          <w:szCs w:val="24"/>
          <w:highlight w:val="white"/>
        </w:rPr>
        <w:t xml:space="preserve"> размер са платени от жалбоподателя на адвоката за процесуално представителство по административно дело № 549/2020 г. на Административен съд Пазарджик. От представеното общо пълномощно е видно, че няма уговорен размер на адвокатското възнаграждение по делото, и няма данни същото да е платено, което изключва осъждането на ОИК Септември, да заплати </w:t>
      </w:r>
      <w:proofErr w:type="spellStart"/>
      <w:r>
        <w:rPr>
          <w:rFonts w:ascii="Times New Roman" w:eastAsia="Times New Roman" w:hAnsi="Times New Roman" w:cs="Times New Roman"/>
          <w:sz w:val="24"/>
          <w:szCs w:val="24"/>
          <w:highlight w:val="white"/>
        </w:rPr>
        <w:t>претендираните</w:t>
      </w:r>
      <w:proofErr w:type="spellEnd"/>
      <w:r>
        <w:rPr>
          <w:rFonts w:ascii="Times New Roman" w:eastAsia="Times New Roman" w:hAnsi="Times New Roman" w:cs="Times New Roman"/>
          <w:sz w:val="24"/>
          <w:szCs w:val="24"/>
          <w:highlight w:val="white"/>
        </w:rPr>
        <w:t xml:space="preserve"> разноски за адвокатско възнаграждение на </w:t>
      </w:r>
      <w:proofErr w:type="spellStart"/>
      <w:r>
        <w:rPr>
          <w:rFonts w:ascii="Times New Roman" w:eastAsia="Times New Roman" w:hAnsi="Times New Roman" w:cs="Times New Roman"/>
          <w:sz w:val="24"/>
          <w:szCs w:val="24"/>
          <w:highlight w:val="white"/>
        </w:rPr>
        <w:t>адв</w:t>
      </w:r>
      <w:proofErr w:type="spellEnd"/>
      <w:r>
        <w:rPr>
          <w:rFonts w:ascii="Times New Roman" w:eastAsia="Times New Roman" w:hAnsi="Times New Roman" w:cs="Times New Roman"/>
          <w:sz w:val="24"/>
          <w:szCs w:val="24"/>
          <w:highlight w:val="white"/>
        </w:rPr>
        <w:t>. Баташки.</w:t>
      </w:r>
    </w:p>
    <w:p w:rsidR="00293F56" w:rsidRDefault="00293F56">
      <w:pPr>
        <w:pStyle w:val="normal"/>
        <w:shd w:val="clear" w:color="auto" w:fill="FFFFFF"/>
        <w:spacing w:after="160" w:line="240" w:lineRule="auto"/>
        <w:ind w:firstLine="720"/>
        <w:jc w:val="both"/>
        <w:rPr>
          <w:rFonts w:ascii="Times New Roman" w:eastAsia="Times New Roman" w:hAnsi="Times New Roman" w:cs="Times New Roman"/>
          <w:sz w:val="24"/>
          <w:szCs w:val="24"/>
          <w:highlight w:val="white"/>
        </w:rPr>
      </w:pPr>
    </w:p>
    <w:p w:rsidR="002D51E7" w:rsidRDefault="00453BEA">
      <w:pPr>
        <w:pStyle w:val="normal"/>
        <w:shd w:val="clear" w:color="auto" w:fill="FFFFFF"/>
        <w:spacing w:after="16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Решение № 1399/03.02.2021 г. постановено по административно дело № 12189/2020 г. по описа на Върховен Административен Съд, бе качено на </w:t>
      </w:r>
      <w:proofErr w:type="spellStart"/>
      <w:r>
        <w:rPr>
          <w:rFonts w:ascii="Times New Roman" w:eastAsia="Times New Roman" w:hAnsi="Times New Roman" w:cs="Times New Roman"/>
          <w:sz w:val="24"/>
          <w:szCs w:val="24"/>
          <w:highlight w:val="white"/>
        </w:rPr>
        <w:t>странтицата</w:t>
      </w:r>
      <w:proofErr w:type="spellEnd"/>
      <w:r>
        <w:rPr>
          <w:rFonts w:ascii="Times New Roman" w:eastAsia="Times New Roman" w:hAnsi="Times New Roman" w:cs="Times New Roman"/>
          <w:sz w:val="24"/>
          <w:szCs w:val="24"/>
          <w:highlight w:val="white"/>
        </w:rPr>
        <w:t xml:space="preserve"> на Съда на 04.02.2020 г. Решението е окончателно и не подлежи на обжалване, поради което влиза в сила от датата на постановяването му.</w:t>
      </w:r>
    </w:p>
    <w:p w:rsidR="002D51E7" w:rsidRDefault="00453BEA">
      <w:pPr>
        <w:pStyle w:val="normal"/>
        <w:shd w:val="clear" w:color="auto" w:fill="FFFFFF"/>
        <w:spacing w:after="16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Предвид изложеното бе насрочено и заседание на ОИК Септември, с цел изпълнение на задълженията на комисията по чл. 42, ал. 1, т. 5 </w:t>
      </w:r>
      <w:proofErr w:type="spellStart"/>
      <w:r>
        <w:rPr>
          <w:rFonts w:ascii="Times New Roman" w:eastAsia="Times New Roman" w:hAnsi="Times New Roman" w:cs="Times New Roman"/>
          <w:sz w:val="24"/>
          <w:szCs w:val="24"/>
          <w:highlight w:val="white"/>
        </w:rPr>
        <w:t>вр</w:t>
      </w:r>
      <w:proofErr w:type="spellEnd"/>
      <w:r>
        <w:rPr>
          <w:rFonts w:ascii="Times New Roman" w:eastAsia="Times New Roman" w:hAnsi="Times New Roman" w:cs="Times New Roman"/>
          <w:sz w:val="24"/>
          <w:szCs w:val="24"/>
          <w:highlight w:val="white"/>
        </w:rPr>
        <w:t>. с ал. 3 от ЗМСМА в условията на обвързана компетентност и съгласно указанията на съда.</w:t>
      </w:r>
    </w:p>
    <w:p w:rsidR="002D51E7" w:rsidRDefault="00453BEA">
      <w:pPr>
        <w:pStyle w:val="normal"/>
        <w:shd w:val="clear" w:color="auto" w:fill="FFFFFF"/>
        <w:spacing w:after="16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Мотивите за произнасяне на настоящото решение накратко:</w:t>
      </w:r>
    </w:p>
    <w:p w:rsidR="002D51E7" w:rsidRDefault="00453BEA">
      <w:pPr>
        <w:pStyle w:val="normal"/>
        <w:shd w:val="clear" w:color="auto" w:fill="FFFFFF"/>
        <w:spacing w:after="16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Съгласно чл. 41, ал. 3 от Закона за местното самоуправление и местната администрация в едномесечен срок от обявяването на изборните резултати, съответно от приемането на решението на общинския съвет, лице, което при избирането му за кмет заема длъжност или осъществява дейност по ал. 1, предприема необходимите действия за прекратяване на дейността и/или за освобождаването му от заеманата длъжност и уведомява писмено за това председателя на общинския съвет и общинската избирателна комисия.</w:t>
      </w:r>
    </w:p>
    <w:p w:rsidR="002D51E7" w:rsidRDefault="00453BEA">
      <w:pPr>
        <w:pStyle w:val="normal"/>
        <w:shd w:val="clear" w:color="auto" w:fill="FFFFFF"/>
        <w:spacing w:after="16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съдебната практика, утвърдена като постоянна в хода на прилагане на изборното законодателство, се приема, че за да бъдат изпълнени изискванията на чл. 41, ал. 3 ЗМСМА, е необходимо лицето да предприеме необходимите действия за прекратяване на дейността му като търговец, да уведоми писмено за предприетите действия председателя на общинския съвет и да уведоми писмено за тях общинската избирателна комисия. Законовите предпоставки в нормата на чл. 41, ал.3 ЗМСМА са кумулативни, а неизпълнението им води до предсрочно прекратяване на пълномощията на кмета. Нарушаването на изискването за предприемане на необходимите действия за прекратяване на дейността като ЕТ от страна на избрания за кмет на село Ветрен дол е достатъчно основание за прекратяване на мандата.</w:t>
      </w:r>
    </w:p>
    <w:p w:rsidR="002D51E7" w:rsidRDefault="00453BEA">
      <w:pPr>
        <w:pStyle w:val="normal"/>
        <w:shd w:val="clear" w:color="auto" w:fill="FFFFFF"/>
        <w:spacing w:after="16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Към момента на избирането на Димитър Христосков за кмет на изборите през есента на 2019 г. е бил регистриран като едноличен търговец. Тази регистрация е била от 2008 г., като по време на изборите през есента на 2019 г. е била действаща, и е прекратена по негова инициатива едва към 11.05.2020 г. Следователно, след като при избирането на Димитър Христосков за кмет на кметство Ветрен дол от 28.10.2019 г. има регистрация като действащ ЕТ и не е предприел необходимите действия за прекратяване на дейността като ЕТ в едномесечен срок от обявяването на изборните резултати (от полагането на клетвата), съответно от приемането на решението на общинския съвет, респ. за това не е уведомил писмено председателя на общинския съвет и общинската избирателна комисия, с това не е изпълнил изискванията на закона. Лицето не отговаря на изискванията за несъвместимост. </w:t>
      </w:r>
    </w:p>
    <w:p w:rsidR="002D51E7" w:rsidRPr="005350DB" w:rsidRDefault="00453BEA" w:rsidP="005350DB">
      <w:pPr>
        <w:pStyle w:val="normal"/>
        <w:spacing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Мотивиран от горното, ОИК Септември проведе гласуване, при което „ЗА“ предсрочно прекратяване на пълномощията на обявения за избран за кмет на село Ветрен дол, гласуваха общо </w:t>
      </w:r>
      <w:r w:rsidR="005350DB">
        <w:rPr>
          <w:rFonts w:ascii="Times New Roman" w:eastAsia="Times New Roman" w:hAnsi="Times New Roman" w:cs="Times New Roman"/>
          <w:sz w:val="24"/>
          <w:szCs w:val="24"/>
          <w:highlight w:val="white"/>
        </w:rPr>
        <w:t>1</w:t>
      </w:r>
      <w:r w:rsidR="00696AC8">
        <w:rPr>
          <w:rFonts w:ascii="Times New Roman" w:eastAsia="Times New Roman" w:hAnsi="Times New Roman" w:cs="Times New Roman"/>
          <w:sz w:val="24"/>
          <w:szCs w:val="24"/>
          <w:highlight w:val="white"/>
        </w:rPr>
        <w:t>1</w:t>
      </w:r>
      <w:r>
        <w:rPr>
          <w:rFonts w:ascii="Times New Roman" w:eastAsia="Times New Roman" w:hAnsi="Times New Roman" w:cs="Times New Roman"/>
          <w:sz w:val="24"/>
          <w:szCs w:val="24"/>
          <w:highlight w:val="white"/>
        </w:rPr>
        <w:t xml:space="preserve"> член</w:t>
      </w:r>
      <w:r w:rsidR="005350DB">
        <w:rPr>
          <w:rFonts w:ascii="Times New Roman" w:eastAsia="Times New Roman" w:hAnsi="Times New Roman" w:cs="Times New Roman"/>
          <w:sz w:val="24"/>
          <w:szCs w:val="24"/>
          <w:highlight w:val="white"/>
        </w:rPr>
        <w:t>ове</w:t>
      </w:r>
      <w:r>
        <w:rPr>
          <w:rFonts w:ascii="Times New Roman" w:eastAsia="Times New Roman" w:hAnsi="Times New Roman" w:cs="Times New Roman"/>
          <w:sz w:val="24"/>
          <w:szCs w:val="24"/>
          <w:highlight w:val="white"/>
        </w:rPr>
        <w:t xml:space="preserve">  - </w:t>
      </w:r>
      <w:r w:rsidR="005350DB" w:rsidRPr="00373E29">
        <w:rPr>
          <w:rFonts w:ascii="Times New Roman" w:eastAsia="Times New Roman" w:hAnsi="Times New Roman" w:cs="Times New Roman"/>
          <w:sz w:val="24"/>
          <w:szCs w:val="24"/>
        </w:rPr>
        <w:t>Виолета Атанасова Близнакова</w:t>
      </w:r>
      <w:r w:rsidR="005350DB">
        <w:rPr>
          <w:rFonts w:ascii="Times New Roman" w:eastAsia="Times New Roman" w:hAnsi="Times New Roman" w:cs="Times New Roman"/>
          <w:sz w:val="24"/>
          <w:szCs w:val="24"/>
        </w:rPr>
        <w:t xml:space="preserve">, </w:t>
      </w:r>
      <w:r w:rsidR="005350DB" w:rsidRPr="00373E29">
        <w:rPr>
          <w:rFonts w:ascii="Times New Roman" w:eastAsia="Times New Roman" w:hAnsi="Times New Roman" w:cs="Times New Roman"/>
          <w:sz w:val="24"/>
          <w:szCs w:val="24"/>
        </w:rPr>
        <w:t>Миглена Любенова Дачева</w:t>
      </w:r>
      <w:r w:rsidR="005350DB">
        <w:rPr>
          <w:rFonts w:ascii="Times New Roman" w:eastAsia="Times New Roman" w:hAnsi="Times New Roman" w:cs="Times New Roman"/>
          <w:sz w:val="24"/>
          <w:szCs w:val="24"/>
        </w:rPr>
        <w:t xml:space="preserve">, Али Ахмедов Чешмеджиев, </w:t>
      </w:r>
      <w:r w:rsidR="005350DB" w:rsidRPr="00003CED">
        <w:rPr>
          <w:rFonts w:ascii="Times New Roman" w:eastAsia="Times New Roman" w:hAnsi="Times New Roman" w:cs="Times New Roman"/>
          <w:sz w:val="24"/>
          <w:szCs w:val="24"/>
        </w:rPr>
        <w:t xml:space="preserve">Васил Стефанов </w:t>
      </w:r>
      <w:proofErr w:type="spellStart"/>
      <w:r w:rsidR="005350DB" w:rsidRPr="00003CED">
        <w:rPr>
          <w:rFonts w:ascii="Times New Roman" w:eastAsia="Times New Roman" w:hAnsi="Times New Roman" w:cs="Times New Roman"/>
          <w:sz w:val="24"/>
          <w:szCs w:val="24"/>
        </w:rPr>
        <w:t>Мезов</w:t>
      </w:r>
      <w:proofErr w:type="spellEnd"/>
      <w:r w:rsidR="005350DB">
        <w:rPr>
          <w:rFonts w:ascii="Times New Roman" w:eastAsia="Times New Roman" w:hAnsi="Times New Roman" w:cs="Times New Roman"/>
          <w:sz w:val="24"/>
          <w:szCs w:val="24"/>
        </w:rPr>
        <w:t xml:space="preserve">, </w:t>
      </w:r>
      <w:r w:rsidR="005350DB" w:rsidRPr="00373E29">
        <w:rPr>
          <w:rFonts w:ascii="Times New Roman" w:eastAsia="Times New Roman" w:hAnsi="Times New Roman" w:cs="Times New Roman"/>
          <w:sz w:val="24"/>
          <w:szCs w:val="24"/>
        </w:rPr>
        <w:t>Павлинка Станоева Церовска</w:t>
      </w:r>
      <w:r w:rsidR="005350DB">
        <w:rPr>
          <w:rFonts w:ascii="Times New Roman" w:eastAsia="Times New Roman" w:hAnsi="Times New Roman" w:cs="Times New Roman"/>
          <w:sz w:val="24"/>
          <w:szCs w:val="24"/>
        </w:rPr>
        <w:t xml:space="preserve">, </w:t>
      </w:r>
      <w:r w:rsidR="005350DB" w:rsidRPr="00373E29">
        <w:rPr>
          <w:rFonts w:ascii="Times New Roman" w:eastAsia="Times New Roman" w:hAnsi="Times New Roman" w:cs="Times New Roman"/>
          <w:sz w:val="24"/>
          <w:szCs w:val="24"/>
        </w:rPr>
        <w:t xml:space="preserve">Павлина Александрова </w:t>
      </w:r>
      <w:proofErr w:type="spellStart"/>
      <w:r w:rsidR="005350DB" w:rsidRPr="00373E29">
        <w:rPr>
          <w:rFonts w:ascii="Times New Roman" w:eastAsia="Times New Roman" w:hAnsi="Times New Roman" w:cs="Times New Roman"/>
          <w:sz w:val="24"/>
          <w:szCs w:val="24"/>
        </w:rPr>
        <w:t>Чеширова</w:t>
      </w:r>
      <w:proofErr w:type="spellEnd"/>
      <w:r w:rsidR="005350DB">
        <w:rPr>
          <w:rFonts w:ascii="Times New Roman" w:eastAsia="Times New Roman" w:hAnsi="Times New Roman" w:cs="Times New Roman"/>
          <w:sz w:val="24"/>
          <w:szCs w:val="24"/>
        </w:rPr>
        <w:t xml:space="preserve">, </w:t>
      </w:r>
      <w:r w:rsidR="005350DB" w:rsidRPr="00373E29">
        <w:rPr>
          <w:rFonts w:ascii="Times New Roman" w:eastAsia="Times New Roman" w:hAnsi="Times New Roman" w:cs="Times New Roman"/>
          <w:sz w:val="24"/>
          <w:szCs w:val="24"/>
        </w:rPr>
        <w:t>Валя Спасова Ал Самара</w:t>
      </w:r>
      <w:r w:rsidR="005350DB">
        <w:rPr>
          <w:rFonts w:ascii="Times New Roman" w:eastAsia="Times New Roman" w:hAnsi="Times New Roman" w:cs="Times New Roman"/>
          <w:sz w:val="24"/>
          <w:szCs w:val="24"/>
        </w:rPr>
        <w:t xml:space="preserve">, </w:t>
      </w:r>
      <w:r w:rsidR="005350DB" w:rsidRPr="00373E29">
        <w:rPr>
          <w:rFonts w:ascii="Times New Roman" w:eastAsia="Times New Roman" w:hAnsi="Times New Roman" w:cs="Times New Roman"/>
          <w:sz w:val="24"/>
          <w:szCs w:val="24"/>
        </w:rPr>
        <w:t>Стефан Йорданов Димитров</w:t>
      </w:r>
      <w:r w:rsidR="005350DB">
        <w:rPr>
          <w:rFonts w:ascii="Times New Roman" w:eastAsia="Times New Roman" w:hAnsi="Times New Roman" w:cs="Times New Roman"/>
          <w:sz w:val="24"/>
          <w:szCs w:val="24"/>
        </w:rPr>
        <w:t xml:space="preserve">, </w:t>
      </w:r>
      <w:r w:rsidR="005350DB" w:rsidRPr="00373E29">
        <w:rPr>
          <w:rFonts w:ascii="Times New Roman" w:eastAsia="Times New Roman" w:hAnsi="Times New Roman" w:cs="Times New Roman"/>
          <w:sz w:val="24"/>
          <w:szCs w:val="24"/>
        </w:rPr>
        <w:t>Вера Иванова Дончева</w:t>
      </w:r>
      <w:r w:rsidR="005350DB">
        <w:rPr>
          <w:rFonts w:ascii="Times New Roman" w:eastAsia="Times New Roman" w:hAnsi="Times New Roman" w:cs="Times New Roman"/>
          <w:sz w:val="24"/>
          <w:szCs w:val="24"/>
        </w:rPr>
        <w:t xml:space="preserve">, </w:t>
      </w:r>
      <w:r w:rsidR="005350DB" w:rsidRPr="00373E29">
        <w:rPr>
          <w:rFonts w:ascii="Times New Roman" w:eastAsia="Times New Roman" w:hAnsi="Times New Roman" w:cs="Times New Roman"/>
          <w:sz w:val="24"/>
          <w:szCs w:val="24"/>
        </w:rPr>
        <w:t>Ваня Славова Биволарска</w:t>
      </w:r>
      <w:r w:rsidR="005350DB">
        <w:rPr>
          <w:rFonts w:ascii="Times New Roman" w:eastAsia="Times New Roman" w:hAnsi="Times New Roman" w:cs="Times New Roman"/>
          <w:sz w:val="24"/>
          <w:szCs w:val="24"/>
        </w:rPr>
        <w:t>, Любка Василева Йорданова,</w:t>
      </w:r>
      <w:r>
        <w:rPr>
          <w:rFonts w:ascii="Times New Roman" w:eastAsia="Times New Roman" w:hAnsi="Times New Roman" w:cs="Times New Roman"/>
          <w:sz w:val="24"/>
          <w:szCs w:val="24"/>
          <w:highlight w:val="white"/>
        </w:rPr>
        <w:t xml:space="preserve"> „ПРОТИВ“ няма.</w:t>
      </w:r>
    </w:p>
    <w:p w:rsidR="002D51E7" w:rsidRDefault="00453BEA">
      <w:pPr>
        <w:pStyle w:val="normal"/>
        <w:shd w:val="clear" w:color="auto" w:fill="FFFFFF"/>
        <w:spacing w:after="16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резултат на проведеното гласуване и  на основание  чл. 87, ал. 1, т. 1 във връзка с т. 30 от  Изборния Кодекс, чл. 463  от Изборния кодекс, във връзка с  чл. 42, ал. 1, т. 5  ЗМСМА и във връзка с </w:t>
      </w:r>
      <w:r>
        <w:rPr>
          <w:rFonts w:ascii="Times New Roman" w:eastAsia="Times New Roman" w:hAnsi="Times New Roman" w:cs="Times New Roman"/>
          <w:sz w:val="24"/>
          <w:szCs w:val="24"/>
          <w:highlight w:val="white"/>
        </w:rPr>
        <w:t>Решение № 821/20.10.2020 г. постановено по административно дело № 549/2020 г. по описа на Административен съд Пазарджик</w:t>
      </w:r>
      <w:r>
        <w:rPr>
          <w:rFonts w:ascii="Times New Roman" w:eastAsia="Times New Roman" w:hAnsi="Times New Roman" w:cs="Times New Roman"/>
          <w:sz w:val="24"/>
          <w:szCs w:val="24"/>
        </w:rPr>
        <w:t xml:space="preserve">, потвърдено с </w:t>
      </w:r>
      <w:r>
        <w:rPr>
          <w:rFonts w:ascii="Times New Roman" w:eastAsia="Times New Roman" w:hAnsi="Times New Roman" w:cs="Times New Roman"/>
          <w:sz w:val="24"/>
          <w:szCs w:val="24"/>
          <w:highlight w:val="white"/>
        </w:rPr>
        <w:t>Решение № 1399/03.02.2021 г. постановено по административно дело № 12189/2020 г. по описа на Върховен Административен Съд</w:t>
      </w:r>
      <w:r>
        <w:rPr>
          <w:rFonts w:ascii="Times New Roman" w:eastAsia="Times New Roman" w:hAnsi="Times New Roman" w:cs="Times New Roman"/>
          <w:sz w:val="24"/>
          <w:szCs w:val="24"/>
        </w:rPr>
        <w:t xml:space="preserve"> и във връзка с Решение 1685-МИ от 20.11.2019 г. на ЦИК, при спазване на </w:t>
      </w:r>
      <w:proofErr w:type="spellStart"/>
      <w:r>
        <w:rPr>
          <w:rFonts w:ascii="Times New Roman" w:eastAsia="Times New Roman" w:hAnsi="Times New Roman" w:cs="Times New Roman"/>
          <w:sz w:val="24"/>
          <w:szCs w:val="24"/>
        </w:rPr>
        <w:t>законоустановения</w:t>
      </w:r>
      <w:proofErr w:type="spellEnd"/>
      <w:r>
        <w:rPr>
          <w:rFonts w:ascii="Times New Roman" w:eastAsia="Times New Roman" w:hAnsi="Times New Roman" w:cs="Times New Roman"/>
          <w:sz w:val="24"/>
          <w:szCs w:val="24"/>
        </w:rPr>
        <w:t xml:space="preserve"> кворум Общинската избирателна комисия Септември</w:t>
      </w:r>
    </w:p>
    <w:p w:rsidR="002D51E7" w:rsidRDefault="00453BEA">
      <w:pPr>
        <w:pStyle w:val="normal"/>
        <w:shd w:val="clear" w:color="auto" w:fill="FFFFFF"/>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 Е Ш И :</w:t>
      </w:r>
    </w:p>
    <w:p w:rsidR="002D51E7" w:rsidRDefault="00453BEA">
      <w:pPr>
        <w:pStyle w:val="normal"/>
        <w:shd w:val="clear" w:color="auto" w:fill="FFFFFF"/>
        <w:spacing w:after="16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ПРЕКРАТЯВА предсрочно пълномощията на Димитър Крумов Христосков, обявен за избран за кмет на село Ветрен дол, общ. Септември,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 Пазарджик.</w:t>
      </w:r>
    </w:p>
    <w:p w:rsidR="002D51E7" w:rsidRDefault="00453BEA">
      <w:pPr>
        <w:pStyle w:val="normal"/>
        <w:shd w:val="clear" w:color="auto" w:fill="FFFFFF"/>
        <w:spacing w:after="16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973141">
        <w:rPr>
          <w:rFonts w:ascii="Times New Roman" w:eastAsia="Times New Roman" w:hAnsi="Times New Roman" w:cs="Times New Roman"/>
          <w:sz w:val="24"/>
          <w:szCs w:val="24"/>
        </w:rPr>
        <w:t>ОБЕЗСИЛВА</w:t>
      </w:r>
      <w:r>
        <w:rPr>
          <w:rFonts w:ascii="Times New Roman" w:eastAsia="Times New Roman" w:hAnsi="Times New Roman" w:cs="Times New Roman"/>
          <w:sz w:val="24"/>
          <w:szCs w:val="24"/>
        </w:rPr>
        <w:t xml:space="preserve"> издаденото му удостоверение.</w:t>
      </w:r>
    </w:p>
    <w:p w:rsidR="002D51E7" w:rsidRDefault="002D51E7">
      <w:pPr>
        <w:pStyle w:val="normal"/>
        <w:shd w:val="clear" w:color="auto" w:fill="FFFFFF"/>
        <w:spacing w:after="160" w:line="240" w:lineRule="auto"/>
        <w:ind w:firstLine="720"/>
        <w:jc w:val="both"/>
        <w:rPr>
          <w:rFonts w:ascii="Times New Roman" w:eastAsia="Times New Roman" w:hAnsi="Times New Roman" w:cs="Times New Roman"/>
          <w:sz w:val="24"/>
          <w:szCs w:val="24"/>
        </w:rPr>
      </w:pPr>
    </w:p>
    <w:p w:rsidR="002D51E7" w:rsidRDefault="00453BEA">
      <w:pPr>
        <w:pStyle w:val="normal"/>
        <w:shd w:val="clear" w:color="auto" w:fill="FFFFFF"/>
        <w:spacing w:after="16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Копие от настоящото решение да се връчи незабавно на Председател на Общински съвет Септември.</w:t>
      </w:r>
    </w:p>
    <w:p w:rsidR="002D51E7" w:rsidRPr="00293F56" w:rsidRDefault="00293F56" w:rsidP="00293F5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A40D51">
        <w:rPr>
          <w:rFonts w:ascii="Times New Roman" w:hAnsi="Times New Roman" w:cs="Times New Roman"/>
          <w:sz w:val="24"/>
          <w:szCs w:val="24"/>
        </w:rPr>
        <w:t xml:space="preserve">репис от решението, ведно с документа установяващ основанието за предсрочно прекратяване на пълномощията на кмета на </w:t>
      </w:r>
      <w:r>
        <w:rPr>
          <w:rFonts w:ascii="Times New Roman" w:hAnsi="Times New Roman" w:cs="Times New Roman"/>
          <w:sz w:val="24"/>
          <w:szCs w:val="24"/>
        </w:rPr>
        <w:t>село Ветрен дол</w:t>
      </w:r>
      <w:r w:rsidRPr="00A40D51">
        <w:rPr>
          <w:rFonts w:ascii="Times New Roman" w:hAnsi="Times New Roman" w:cs="Times New Roman"/>
          <w:sz w:val="24"/>
          <w:szCs w:val="24"/>
        </w:rPr>
        <w:t xml:space="preserve"> да бъде изпратен на ЦИК.</w:t>
      </w:r>
    </w:p>
    <w:p w:rsidR="002D51E7" w:rsidRDefault="00453BEA">
      <w:pPr>
        <w:pStyle w:val="normal"/>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D51E7" w:rsidRPr="00973141" w:rsidRDefault="00453BEA">
      <w:pPr>
        <w:pStyle w:val="normal"/>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Решението беше обявено на таблото на ОИК Септември в сградата на община Септември в </w:t>
      </w:r>
      <w:r w:rsidRPr="00973141">
        <w:rPr>
          <w:rFonts w:ascii="Times New Roman" w:eastAsia="Times New Roman" w:hAnsi="Times New Roman" w:cs="Times New Roman"/>
          <w:sz w:val="24"/>
          <w:szCs w:val="24"/>
        </w:rPr>
        <w:t>1</w:t>
      </w:r>
      <w:r w:rsidR="00973141" w:rsidRPr="00973141">
        <w:rPr>
          <w:rFonts w:ascii="Times New Roman" w:eastAsia="Times New Roman" w:hAnsi="Times New Roman" w:cs="Times New Roman"/>
          <w:sz w:val="24"/>
          <w:szCs w:val="24"/>
        </w:rPr>
        <w:t>8</w:t>
      </w:r>
      <w:r w:rsidRPr="00973141">
        <w:rPr>
          <w:rFonts w:ascii="Times New Roman" w:eastAsia="Times New Roman" w:hAnsi="Times New Roman" w:cs="Times New Roman"/>
          <w:sz w:val="24"/>
          <w:szCs w:val="24"/>
        </w:rPr>
        <w:t>:</w:t>
      </w:r>
      <w:r w:rsidR="00973141" w:rsidRPr="00973141">
        <w:rPr>
          <w:rFonts w:ascii="Times New Roman" w:eastAsia="Times New Roman" w:hAnsi="Times New Roman" w:cs="Times New Roman"/>
          <w:sz w:val="24"/>
          <w:szCs w:val="24"/>
        </w:rPr>
        <w:t>4</w:t>
      </w:r>
      <w:r w:rsidRPr="00973141">
        <w:rPr>
          <w:rFonts w:ascii="Times New Roman" w:eastAsia="Times New Roman" w:hAnsi="Times New Roman" w:cs="Times New Roman"/>
          <w:sz w:val="24"/>
          <w:szCs w:val="24"/>
        </w:rPr>
        <w:t>5 часа.</w:t>
      </w:r>
    </w:p>
    <w:p w:rsidR="002D51E7" w:rsidRDefault="00453BEA">
      <w:pPr>
        <w:pStyle w:val="normal"/>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D51E7" w:rsidRDefault="00453BEA">
      <w:pPr>
        <w:pStyle w:val="normal"/>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w:t>
      </w:r>
    </w:p>
    <w:p w:rsidR="002D51E7" w:rsidRDefault="00453BEA">
      <w:pPr>
        <w:pStyle w:val="normal"/>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D51E7" w:rsidRDefault="00453BEA">
      <w:pPr>
        <w:pStyle w:val="normal"/>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w:t>
      </w:r>
    </w:p>
    <w:p w:rsidR="002D51E7" w:rsidRDefault="002D51E7">
      <w:pPr>
        <w:pStyle w:val="normal"/>
        <w:spacing w:line="240" w:lineRule="auto"/>
        <w:rPr>
          <w:rFonts w:ascii="Times New Roman" w:eastAsia="Times New Roman" w:hAnsi="Times New Roman" w:cs="Times New Roman"/>
          <w:sz w:val="24"/>
          <w:szCs w:val="24"/>
        </w:rPr>
      </w:pPr>
    </w:p>
    <w:sectPr w:rsidR="002D51E7" w:rsidSect="00293F56">
      <w:pgSz w:w="11909" w:h="16834"/>
      <w:pgMar w:top="1440" w:right="994" w:bottom="1440" w:left="1440" w:header="72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rsids>
    <w:rsidRoot w:val="002D51E7"/>
    <w:rsid w:val="00293F56"/>
    <w:rsid w:val="002D51E7"/>
    <w:rsid w:val="00453BEA"/>
    <w:rsid w:val="004C15E0"/>
    <w:rsid w:val="005350DB"/>
    <w:rsid w:val="00696AC8"/>
    <w:rsid w:val="00973141"/>
    <w:rsid w:val="00DB3573"/>
    <w:rsid w:val="00FA5B6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B6B"/>
  </w:style>
  <w:style w:type="paragraph" w:styleId="1">
    <w:name w:val="heading 1"/>
    <w:basedOn w:val="normal"/>
    <w:next w:val="normal"/>
    <w:rsid w:val="002D51E7"/>
    <w:pPr>
      <w:keepNext/>
      <w:keepLines/>
      <w:spacing w:before="400" w:after="120"/>
      <w:outlineLvl w:val="0"/>
    </w:pPr>
    <w:rPr>
      <w:sz w:val="40"/>
      <w:szCs w:val="40"/>
    </w:rPr>
  </w:style>
  <w:style w:type="paragraph" w:styleId="2">
    <w:name w:val="heading 2"/>
    <w:basedOn w:val="normal"/>
    <w:next w:val="normal"/>
    <w:rsid w:val="002D51E7"/>
    <w:pPr>
      <w:keepNext/>
      <w:keepLines/>
      <w:spacing w:before="360" w:after="120"/>
      <w:outlineLvl w:val="1"/>
    </w:pPr>
    <w:rPr>
      <w:sz w:val="32"/>
      <w:szCs w:val="32"/>
    </w:rPr>
  </w:style>
  <w:style w:type="paragraph" w:styleId="3">
    <w:name w:val="heading 3"/>
    <w:basedOn w:val="normal"/>
    <w:next w:val="normal"/>
    <w:rsid w:val="002D51E7"/>
    <w:pPr>
      <w:keepNext/>
      <w:keepLines/>
      <w:spacing w:before="320" w:after="80"/>
      <w:outlineLvl w:val="2"/>
    </w:pPr>
    <w:rPr>
      <w:color w:val="434343"/>
      <w:sz w:val="28"/>
      <w:szCs w:val="28"/>
    </w:rPr>
  </w:style>
  <w:style w:type="paragraph" w:styleId="4">
    <w:name w:val="heading 4"/>
    <w:basedOn w:val="normal"/>
    <w:next w:val="normal"/>
    <w:rsid w:val="002D51E7"/>
    <w:pPr>
      <w:keepNext/>
      <w:keepLines/>
      <w:spacing w:before="280" w:after="80"/>
      <w:outlineLvl w:val="3"/>
    </w:pPr>
    <w:rPr>
      <w:color w:val="666666"/>
      <w:sz w:val="24"/>
      <w:szCs w:val="24"/>
    </w:rPr>
  </w:style>
  <w:style w:type="paragraph" w:styleId="5">
    <w:name w:val="heading 5"/>
    <w:basedOn w:val="normal"/>
    <w:next w:val="normal"/>
    <w:rsid w:val="002D51E7"/>
    <w:pPr>
      <w:keepNext/>
      <w:keepLines/>
      <w:spacing w:before="240" w:after="80"/>
      <w:outlineLvl w:val="4"/>
    </w:pPr>
    <w:rPr>
      <w:color w:val="666666"/>
    </w:rPr>
  </w:style>
  <w:style w:type="paragraph" w:styleId="6">
    <w:name w:val="heading 6"/>
    <w:basedOn w:val="normal"/>
    <w:next w:val="normal"/>
    <w:rsid w:val="002D51E7"/>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D51E7"/>
  </w:style>
  <w:style w:type="table" w:customStyle="1" w:styleId="TableNormal">
    <w:name w:val="Table Normal"/>
    <w:rsid w:val="002D51E7"/>
    <w:tblPr>
      <w:tblCellMar>
        <w:top w:w="0" w:type="dxa"/>
        <w:left w:w="0" w:type="dxa"/>
        <w:bottom w:w="0" w:type="dxa"/>
        <w:right w:w="0" w:type="dxa"/>
      </w:tblCellMar>
    </w:tblPr>
  </w:style>
  <w:style w:type="paragraph" w:styleId="a3">
    <w:name w:val="Title"/>
    <w:basedOn w:val="normal"/>
    <w:next w:val="normal"/>
    <w:rsid w:val="002D51E7"/>
    <w:pPr>
      <w:keepNext/>
      <w:keepLines/>
      <w:spacing w:after="60"/>
    </w:pPr>
    <w:rPr>
      <w:sz w:val="52"/>
      <w:szCs w:val="52"/>
    </w:rPr>
  </w:style>
  <w:style w:type="paragraph" w:styleId="a4">
    <w:name w:val="Subtitle"/>
    <w:basedOn w:val="normal"/>
    <w:next w:val="normal"/>
    <w:rsid w:val="002D51E7"/>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1260</Words>
  <Characters>7185</Characters>
  <Application>Microsoft Office Word</Application>
  <DocSecurity>0</DocSecurity>
  <Lines>59</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2021-02-08T16:28:00Z</cp:lastPrinted>
  <dcterms:created xsi:type="dcterms:W3CDTF">2021-02-08T15:40:00Z</dcterms:created>
  <dcterms:modified xsi:type="dcterms:W3CDTF">2021-02-08T16:35:00Z</dcterms:modified>
</cp:coreProperties>
</file>