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16" w:rsidRPr="00E231C8" w:rsidRDefault="00C959A6" w:rsidP="00E231C8">
      <w:r>
        <w:rPr>
          <w:rFonts w:ascii="Times New Roman" w:hAnsi="Times New Roman" w:cs="Times New Roman"/>
          <w:sz w:val="28"/>
          <w:szCs w:val="28"/>
        </w:rPr>
        <w:tab/>
      </w:r>
      <w:r w:rsidRPr="00C959A6">
        <w:rPr>
          <w:rFonts w:ascii="Times New Roman" w:hAnsi="Times New Roman" w:cs="Times New Roman"/>
          <w:sz w:val="28"/>
          <w:szCs w:val="28"/>
        </w:rPr>
        <w:t>1. Регистрация на Инициативен комитет за издигане на кандидатурата на Нина Ангелова Георгиева за участие в частичен избор за кмет на кметство Ветрен дол, насрочен за 27.02.2022 г.</w:t>
      </w:r>
    </w:p>
    <w:sectPr w:rsidR="00843216" w:rsidRPr="00E231C8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01D6F"/>
    <w:rsid w:val="001B230A"/>
    <w:rsid w:val="00242567"/>
    <w:rsid w:val="00357D41"/>
    <w:rsid w:val="004774D5"/>
    <w:rsid w:val="0060137F"/>
    <w:rsid w:val="006943C4"/>
    <w:rsid w:val="00843216"/>
    <w:rsid w:val="00A65C69"/>
    <w:rsid w:val="00AE2A66"/>
    <w:rsid w:val="00B143C2"/>
    <w:rsid w:val="00C959A6"/>
    <w:rsid w:val="00E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2020-08-18T11:03:00Z</dcterms:created>
  <dcterms:modified xsi:type="dcterms:W3CDTF">2022-01-20T14:21:00Z</dcterms:modified>
</cp:coreProperties>
</file>