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3F6E5E" w:rsidRPr="00A150D3" w:rsidRDefault="00A150D3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0D3">
        <w:rPr>
          <w:rFonts w:ascii="Times New Roman" w:hAnsi="Times New Roman" w:cs="Times New Roman"/>
          <w:sz w:val="28"/>
          <w:szCs w:val="28"/>
        </w:rPr>
        <w:t>1</w:t>
      </w:r>
      <w:r w:rsidR="00F842F6">
        <w:rPr>
          <w:rFonts w:ascii="Times New Roman" w:hAnsi="Times New Roman" w:cs="Times New Roman"/>
          <w:sz w:val="28"/>
          <w:szCs w:val="28"/>
        </w:rPr>
        <w:t>7</w:t>
      </w:r>
      <w:r w:rsidR="003F6E5E" w:rsidRPr="00A150D3">
        <w:rPr>
          <w:rFonts w:ascii="Times New Roman" w:hAnsi="Times New Roman" w:cs="Times New Roman"/>
          <w:sz w:val="28"/>
          <w:szCs w:val="28"/>
        </w:rPr>
        <w:t>.0</w:t>
      </w:r>
      <w:r w:rsidR="00DF5F19" w:rsidRPr="00A150D3">
        <w:rPr>
          <w:rFonts w:ascii="Times New Roman" w:hAnsi="Times New Roman" w:cs="Times New Roman"/>
          <w:sz w:val="28"/>
          <w:szCs w:val="28"/>
        </w:rPr>
        <w:t>2</w:t>
      </w:r>
      <w:r w:rsidR="003F6E5E" w:rsidRPr="00A150D3">
        <w:rPr>
          <w:rFonts w:ascii="Times New Roman" w:hAnsi="Times New Roman" w:cs="Times New Roman"/>
          <w:sz w:val="28"/>
          <w:szCs w:val="28"/>
        </w:rPr>
        <w:t>.202</w:t>
      </w:r>
      <w:r w:rsidR="00A57CA6" w:rsidRPr="00A150D3">
        <w:rPr>
          <w:rFonts w:ascii="Times New Roman" w:hAnsi="Times New Roman" w:cs="Times New Roman"/>
          <w:sz w:val="28"/>
          <w:szCs w:val="28"/>
        </w:rPr>
        <w:t>2</w:t>
      </w:r>
      <w:r w:rsidR="00A87096" w:rsidRPr="00A150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8EF" w:rsidRDefault="00BE0346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F842F6" w:rsidRPr="00E90397" w:rsidRDefault="00F842F6" w:rsidP="00F842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9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на техническо лице, което ще поддържа технически СУЕМГ в изборите</w:t>
      </w:r>
      <w:r w:rsidRPr="00E903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 кмет на кметство Ветрен дол на 27 февруари 2022 г.</w:t>
      </w:r>
      <w:r w:rsidRPr="00E90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2F6" w:rsidRDefault="00F842F6" w:rsidP="00F842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>Одобряване на</w:t>
      </w:r>
      <w:r>
        <w:rPr>
          <w:rFonts w:ascii="Times New Roman" w:hAnsi="Times New Roman" w:cs="Times New Roman"/>
          <w:sz w:val="24"/>
          <w:szCs w:val="24"/>
        </w:rPr>
        <w:t xml:space="preserve"> двама членове на ОИК Септември, които да  извършат обучение на СИК</w:t>
      </w:r>
      <w:r w:rsidRPr="00092335">
        <w:rPr>
          <w:rFonts w:ascii="Times New Roman" w:hAnsi="Times New Roman" w:cs="Times New Roman"/>
          <w:sz w:val="24"/>
          <w:szCs w:val="24"/>
        </w:rPr>
        <w:t>.</w:t>
      </w:r>
    </w:p>
    <w:p w:rsidR="00F842F6" w:rsidRPr="0029317B" w:rsidRDefault="00F842F6" w:rsidP="00F842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двама представители на ОИК, които </w:t>
      </w:r>
      <w:r w:rsidRPr="00E90397">
        <w:rPr>
          <w:rFonts w:ascii="Times New Roman" w:hAnsi="Times New Roman" w:cs="Times New Roman"/>
          <w:sz w:val="24"/>
          <w:szCs w:val="24"/>
        </w:rPr>
        <w:t>на 26.0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039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0397">
        <w:rPr>
          <w:rFonts w:ascii="Times New Roman" w:hAnsi="Times New Roman" w:cs="Times New Roman"/>
          <w:sz w:val="24"/>
          <w:szCs w:val="24"/>
        </w:rPr>
        <w:t xml:space="preserve"> г. да придружават избирателните списъци, бюлетините и изборните материали до назначените СИК </w:t>
      </w:r>
      <w:r>
        <w:rPr>
          <w:rFonts w:ascii="Times New Roman" w:hAnsi="Times New Roman" w:cs="Times New Roman"/>
          <w:sz w:val="24"/>
          <w:szCs w:val="24"/>
        </w:rPr>
        <w:t>за кметство Ветрен дол</w:t>
      </w:r>
      <w:r w:rsidRPr="00E90397">
        <w:rPr>
          <w:rFonts w:ascii="Times New Roman" w:hAnsi="Times New Roman" w:cs="Times New Roman"/>
          <w:sz w:val="24"/>
          <w:szCs w:val="24"/>
        </w:rPr>
        <w:t>.</w:t>
      </w:r>
    </w:p>
    <w:p w:rsidR="006457CF" w:rsidRPr="006457CF" w:rsidRDefault="006457CF" w:rsidP="00A150D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6457CF" w:rsidRPr="006457CF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A06"/>
    <w:multiLevelType w:val="hybridMultilevel"/>
    <w:tmpl w:val="A24E2AA8"/>
    <w:lvl w:ilvl="0" w:tplc="3C642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BF5CA6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55907"/>
    <w:rsid w:val="00092335"/>
    <w:rsid w:val="00096DC6"/>
    <w:rsid w:val="001841A6"/>
    <w:rsid w:val="001A08B0"/>
    <w:rsid w:val="001A77D4"/>
    <w:rsid w:val="00242629"/>
    <w:rsid w:val="002961EE"/>
    <w:rsid w:val="002A2405"/>
    <w:rsid w:val="002B0131"/>
    <w:rsid w:val="003477BD"/>
    <w:rsid w:val="003E7A3D"/>
    <w:rsid w:val="003F6E5E"/>
    <w:rsid w:val="00465BC3"/>
    <w:rsid w:val="004A6DFD"/>
    <w:rsid w:val="00537D7B"/>
    <w:rsid w:val="00574491"/>
    <w:rsid w:val="005C5C49"/>
    <w:rsid w:val="005D6B86"/>
    <w:rsid w:val="00634D65"/>
    <w:rsid w:val="006457CF"/>
    <w:rsid w:val="006943C4"/>
    <w:rsid w:val="007228EF"/>
    <w:rsid w:val="00795AF1"/>
    <w:rsid w:val="007D1782"/>
    <w:rsid w:val="00843216"/>
    <w:rsid w:val="00846A53"/>
    <w:rsid w:val="00955EDA"/>
    <w:rsid w:val="009573F9"/>
    <w:rsid w:val="0096043E"/>
    <w:rsid w:val="009826EE"/>
    <w:rsid w:val="009F073C"/>
    <w:rsid w:val="009F1886"/>
    <w:rsid w:val="00A150D3"/>
    <w:rsid w:val="00A57CA6"/>
    <w:rsid w:val="00A87096"/>
    <w:rsid w:val="00A91C7E"/>
    <w:rsid w:val="00B34121"/>
    <w:rsid w:val="00BC35FB"/>
    <w:rsid w:val="00BE0346"/>
    <w:rsid w:val="00CA71AC"/>
    <w:rsid w:val="00CF634A"/>
    <w:rsid w:val="00D14B7B"/>
    <w:rsid w:val="00D54357"/>
    <w:rsid w:val="00DF341F"/>
    <w:rsid w:val="00DF5F19"/>
    <w:rsid w:val="00E2368E"/>
    <w:rsid w:val="00F20A11"/>
    <w:rsid w:val="00F842F6"/>
    <w:rsid w:val="00F9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2020-08-18T11:03:00Z</dcterms:created>
  <dcterms:modified xsi:type="dcterms:W3CDTF">2022-02-17T15:06:00Z</dcterms:modified>
</cp:coreProperties>
</file>