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C7EEA"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r w:rsidR="00754D40">
        <w:rPr>
          <w:rFonts w:ascii="Times New Roman" w:hAnsi="Times New Roman" w:cs="Times New Roman"/>
          <w:b/>
          <w:sz w:val="28"/>
          <w:szCs w:val="28"/>
        </w:rPr>
        <w:t>-МИ/12</w:t>
      </w:r>
      <w:r w:rsidRPr="00F8654D">
        <w:rPr>
          <w:rFonts w:ascii="Times New Roman" w:hAnsi="Times New Roman" w:cs="Times New Roman"/>
          <w:b/>
          <w:sz w:val="28"/>
          <w:szCs w:val="28"/>
        </w:rPr>
        <w:t>.09.201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EEA" w:rsidRPr="004567E1" w:rsidRDefault="00BC7EEA" w:rsidP="00BC7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7E1">
        <w:rPr>
          <w:rFonts w:ascii="Times New Roman" w:hAnsi="Times New Roman" w:cs="Times New Roman"/>
          <w:sz w:val="24"/>
          <w:szCs w:val="24"/>
        </w:rPr>
        <w:t xml:space="preserve">ОТНОСНО: Определяне </w:t>
      </w:r>
      <w:r>
        <w:rPr>
          <w:rFonts w:ascii="Times New Roman" w:hAnsi="Times New Roman" w:cs="Times New Roman"/>
          <w:sz w:val="24"/>
          <w:szCs w:val="24"/>
        </w:rPr>
        <w:t xml:space="preserve">и обявяване номерата на изборните райони в </w:t>
      </w:r>
      <w:r w:rsidRPr="004567E1">
        <w:rPr>
          <w:rFonts w:ascii="Times New Roman" w:hAnsi="Times New Roman" w:cs="Times New Roman"/>
          <w:sz w:val="24"/>
          <w:szCs w:val="24"/>
        </w:rPr>
        <w:t>Община Септември при провеждане на изборите за общин</w:t>
      </w:r>
      <w:r>
        <w:rPr>
          <w:rFonts w:ascii="Times New Roman" w:hAnsi="Times New Roman" w:cs="Times New Roman"/>
          <w:sz w:val="24"/>
          <w:szCs w:val="24"/>
        </w:rPr>
        <w:t xml:space="preserve">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на 27.10.2019</w:t>
      </w:r>
      <w:r w:rsidRPr="004567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7EEA" w:rsidRPr="004567E1" w:rsidRDefault="00BC7EEA" w:rsidP="00BC7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567E1">
        <w:rPr>
          <w:rFonts w:ascii="Times New Roman" w:hAnsi="Times New Roman" w:cs="Times New Roman"/>
          <w:sz w:val="24"/>
          <w:szCs w:val="24"/>
        </w:rPr>
        <w:t xml:space="preserve">ОИК Септември </w:t>
      </w:r>
      <w:r>
        <w:rPr>
          <w:rFonts w:ascii="Times New Roman" w:hAnsi="Times New Roman" w:cs="Times New Roman"/>
          <w:sz w:val="24"/>
          <w:szCs w:val="24"/>
        </w:rPr>
        <w:t>след като обсъди следните факти и обстоятелства:</w:t>
      </w:r>
    </w:p>
    <w:p w:rsidR="00BC7EEA" w:rsidRDefault="00BC7EEA" w:rsidP="00BC7E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Територията на Община Септември представлява един едномандатен изборен район при провеждане на изборите за кмет на Община Септември;</w:t>
      </w:r>
    </w:p>
    <w:p w:rsidR="00BC7EEA" w:rsidRDefault="00BC7EEA" w:rsidP="00BC7E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Територията на Община Септември представлява един многомандатен изборен район при провеждане на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Община Септември;</w:t>
      </w:r>
    </w:p>
    <w:p w:rsidR="00BC7EEA" w:rsidRDefault="00BC7EEA" w:rsidP="00BC7E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Територията на всяко кметство в Община Септември представлява един отделен едномандатен изборен район при провеждане на изборите за кмет на кметството;</w:t>
      </w:r>
    </w:p>
    <w:p w:rsidR="00BC7EEA" w:rsidRDefault="00BC7EEA" w:rsidP="00BC7E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Номерацията на изборните райони в страната при изборите за кмет на община 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община е единна за страната и се определя съгласно Решение на ЦИК № 570-МИ от 26.07.2019 г.;</w:t>
      </w:r>
    </w:p>
    <w:p w:rsidR="00BC7EEA" w:rsidRDefault="00BC7EEA" w:rsidP="00BC7E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Номерацията на изборните райони в страната при изборите за кмет на кметство е единна за страната и освен горепосоченото съдържа номерацията по ЕКАТТЕ за съответното населено място</w:t>
      </w:r>
    </w:p>
    <w:p w:rsidR="00BC7EEA" w:rsidRPr="004567E1" w:rsidRDefault="00BC7EEA" w:rsidP="00BC7E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EEA" w:rsidRPr="004567E1" w:rsidRDefault="00BC7EEA" w:rsidP="00BC7E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7EEA" w:rsidRPr="004567E1" w:rsidRDefault="00BC7EEA" w:rsidP="00BC7EE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 </w:t>
      </w:r>
      <w:r w:rsidRPr="004567E1">
        <w:rPr>
          <w:rFonts w:ascii="Times New Roman" w:hAnsi="Times New Roman" w:cs="Times New Roman"/>
          <w:color w:val="333333"/>
          <w:sz w:val="24"/>
          <w:szCs w:val="24"/>
        </w:rPr>
        <w:t>на основание чл. 87 ал.1,т.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3 от</w:t>
      </w:r>
      <w:r w:rsidRPr="004567E1">
        <w:rPr>
          <w:rFonts w:ascii="Times New Roman" w:hAnsi="Times New Roman" w:cs="Times New Roman"/>
          <w:color w:val="333333"/>
          <w:sz w:val="24"/>
          <w:szCs w:val="24"/>
        </w:rPr>
        <w:t xml:space="preserve"> ИК, Общинска избирателна комисия в община Септември</w:t>
      </w:r>
      <w:r w:rsidRPr="004567E1">
        <w:rPr>
          <w:rStyle w:val="a3"/>
          <w:rFonts w:ascii="Times New Roman" w:hAnsi="Times New Roman" w:cs="Times New Roman"/>
          <w:color w:val="333333"/>
          <w:sz w:val="24"/>
          <w:szCs w:val="24"/>
        </w:rPr>
        <w:t> </w:t>
      </w:r>
    </w:p>
    <w:p w:rsidR="00BC7EEA" w:rsidRDefault="00BC7EEA" w:rsidP="00BC7EEA">
      <w:pPr>
        <w:pStyle w:val="a4"/>
        <w:jc w:val="center"/>
        <w:rPr>
          <w:rStyle w:val="a3"/>
          <w:color w:val="333333"/>
          <w:sz w:val="28"/>
          <w:szCs w:val="28"/>
        </w:rPr>
      </w:pPr>
      <w:r w:rsidRPr="004567E1">
        <w:rPr>
          <w:rStyle w:val="a3"/>
          <w:color w:val="333333"/>
          <w:sz w:val="28"/>
          <w:szCs w:val="28"/>
        </w:rPr>
        <w:t>РЕШИ:</w:t>
      </w:r>
    </w:p>
    <w:p w:rsidR="00BC7EEA" w:rsidRDefault="00BC7EEA" w:rsidP="00BC7E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567E1">
        <w:rPr>
          <w:rFonts w:ascii="Times New Roman" w:hAnsi="Times New Roman" w:cs="Times New Roman"/>
          <w:sz w:val="24"/>
          <w:szCs w:val="24"/>
        </w:rPr>
        <w:t xml:space="preserve">Определя </w:t>
      </w:r>
      <w:r>
        <w:rPr>
          <w:rFonts w:ascii="Times New Roman" w:hAnsi="Times New Roman" w:cs="Times New Roman"/>
          <w:sz w:val="24"/>
          <w:szCs w:val="24"/>
        </w:rPr>
        <w:t>и обявява номера на едномандатен изборен район Септември за избор на кмет на Община Септември – 1329.</w:t>
      </w:r>
    </w:p>
    <w:p w:rsidR="00BC7EEA" w:rsidRDefault="00BC7EEA" w:rsidP="00BC7E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567E1">
        <w:rPr>
          <w:rFonts w:ascii="Times New Roman" w:hAnsi="Times New Roman" w:cs="Times New Roman"/>
          <w:sz w:val="24"/>
          <w:szCs w:val="24"/>
        </w:rPr>
        <w:t xml:space="preserve">Определя </w:t>
      </w:r>
      <w:r>
        <w:rPr>
          <w:rFonts w:ascii="Times New Roman" w:hAnsi="Times New Roman" w:cs="Times New Roman"/>
          <w:sz w:val="24"/>
          <w:szCs w:val="24"/>
        </w:rPr>
        <w:t xml:space="preserve">и обявява номера на многомандатен изборен район Септември за избор на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Община Септември – 1329.</w:t>
      </w:r>
    </w:p>
    <w:p w:rsidR="00BC7EEA" w:rsidRDefault="00BC7EEA" w:rsidP="00BC7E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567E1">
        <w:rPr>
          <w:rFonts w:ascii="Times New Roman" w:hAnsi="Times New Roman" w:cs="Times New Roman"/>
          <w:sz w:val="24"/>
          <w:szCs w:val="24"/>
        </w:rPr>
        <w:t xml:space="preserve">Определя </w:t>
      </w:r>
      <w:r>
        <w:rPr>
          <w:rFonts w:ascii="Times New Roman" w:hAnsi="Times New Roman" w:cs="Times New Roman"/>
          <w:sz w:val="24"/>
          <w:szCs w:val="24"/>
        </w:rPr>
        <w:t>и обявява номерата на едномандатните изборни райони избори на кметове на кметства в Община Септември, както следва:</w:t>
      </w:r>
    </w:p>
    <w:p w:rsidR="00BC7EEA" w:rsidRDefault="00BC7EEA" w:rsidP="00BC7E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13">
        <w:rPr>
          <w:rFonts w:ascii="Times New Roman" w:hAnsi="Times New Roman" w:cs="Times New Roman"/>
          <w:sz w:val="24"/>
          <w:szCs w:val="24"/>
        </w:rPr>
        <w:t>с. Бошуля -132905949</w:t>
      </w:r>
    </w:p>
    <w:p w:rsidR="00BC7EEA" w:rsidRPr="003A4B13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13">
        <w:rPr>
          <w:rFonts w:ascii="Times New Roman" w:hAnsi="Times New Roman" w:cs="Times New Roman"/>
          <w:sz w:val="24"/>
          <w:szCs w:val="24"/>
        </w:rPr>
        <w:t>с.  Варвара -132910104</w:t>
      </w:r>
    </w:p>
    <w:p w:rsidR="00BC7EEA" w:rsidRPr="003A4B13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13">
        <w:rPr>
          <w:rFonts w:ascii="Times New Roman" w:hAnsi="Times New Roman" w:cs="Times New Roman"/>
          <w:sz w:val="24"/>
          <w:szCs w:val="24"/>
        </w:rPr>
        <w:t>с. Ветрен дол -132910851</w:t>
      </w:r>
    </w:p>
    <w:p w:rsidR="00BC7EEA" w:rsidRPr="003A4B13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13">
        <w:rPr>
          <w:rFonts w:ascii="Times New Roman" w:hAnsi="Times New Roman" w:cs="Times New Roman"/>
          <w:sz w:val="24"/>
          <w:szCs w:val="24"/>
        </w:rPr>
        <w:t>град Ветрен -132910820</w:t>
      </w:r>
    </w:p>
    <w:p w:rsidR="00BC7EEA" w:rsidRPr="003A4B13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13">
        <w:rPr>
          <w:rFonts w:ascii="Times New Roman" w:hAnsi="Times New Roman" w:cs="Times New Roman"/>
          <w:sz w:val="24"/>
          <w:szCs w:val="24"/>
        </w:rPr>
        <w:t>с. Виноградец -132911154</w:t>
      </w:r>
    </w:p>
    <w:p w:rsidR="00BC7EEA" w:rsidRPr="003A4B13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13">
        <w:rPr>
          <w:rFonts w:ascii="Times New Roman" w:hAnsi="Times New Roman" w:cs="Times New Roman"/>
          <w:sz w:val="24"/>
          <w:szCs w:val="24"/>
        </w:rPr>
        <w:t>с. Злокучене -132931214</w:t>
      </w:r>
    </w:p>
    <w:p w:rsidR="00BC7EEA" w:rsidRPr="003A4B13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13">
        <w:rPr>
          <w:rFonts w:ascii="Times New Roman" w:hAnsi="Times New Roman" w:cs="Times New Roman"/>
          <w:sz w:val="24"/>
          <w:szCs w:val="24"/>
        </w:rPr>
        <w:t>с. Ковачево -132937491</w:t>
      </w:r>
    </w:p>
    <w:p w:rsidR="00BC7EEA" w:rsidRPr="003A4B13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13">
        <w:rPr>
          <w:rFonts w:ascii="Times New Roman" w:hAnsi="Times New Roman" w:cs="Times New Roman"/>
          <w:sz w:val="24"/>
          <w:szCs w:val="24"/>
        </w:rPr>
        <w:t>с. Карабунар -132936172</w:t>
      </w:r>
    </w:p>
    <w:p w:rsidR="00BC7EEA" w:rsidRPr="003A4B13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13">
        <w:rPr>
          <w:rFonts w:ascii="Times New Roman" w:hAnsi="Times New Roman" w:cs="Times New Roman"/>
          <w:sz w:val="24"/>
          <w:szCs w:val="24"/>
        </w:rPr>
        <w:t>с. Лозен -132944053</w:t>
      </w:r>
    </w:p>
    <w:p w:rsidR="00BC7EEA" w:rsidRPr="003A4B13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13">
        <w:rPr>
          <w:rFonts w:ascii="Times New Roman" w:hAnsi="Times New Roman" w:cs="Times New Roman"/>
          <w:sz w:val="24"/>
          <w:szCs w:val="24"/>
        </w:rPr>
        <w:t>с. Семчиново -132966202</w:t>
      </w:r>
    </w:p>
    <w:p w:rsidR="00BC7EEA" w:rsidRPr="003A4B13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13">
        <w:rPr>
          <w:rFonts w:ascii="Times New Roman" w:hAnsi="Times New Roman" w:cs="Times New Roman"/>
          <w:sz w:val="24"/>
          <w:szCs w:val="24"/>
        </w:rPr>
        <w:t>с. Симеоновец -132966439</w:t>
      </w:r>
    </w:p>
    <w:p w:rsidR="00BC7EEA" w:rsidRPr="003A4B13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EA" w:rsidRPr="003A4B13" w:rsidRDefault="00BC7EEA" w:rsidP="00BC7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EEA" w:rsidRDefault="00BC7EEA" w:rsidP="00BC7EEA">
      <w:pPr>
        <w:pStyle w:val="a4"/>
        <w:rPr>
          <w:color w:val="333333"/>
        </w:rPr>
      </w:pPr>
      <w:r w:rsidRPr="004567E1">
        <w:rPr>
          <w:color w:val="333333"/>
        </w:rPr>
        <w:t>            </w:t>
      </w:r>
    </w:p>
    <w:p w:rsidR="00BC7EEA" w:rsidRPr="004567E1" w:rsidRDefault="00BC7EEA" w:rsidP="00BC7EEA">
      <w:pPr>
        <w:pStyle w:val="a4"/>
        <w:ind w:firstLine="705"/>
        <w:rPr>
          <w:color w:val="333333"/>
        </w:rPr>
      </w:pPr>
      <w:r w:rsidRPr="004567E1">
        <w:rPr>
          <w:color w:val="333333"/>
        </w:rPr>
        <w:t>Решението на ОИК подлежи на оспорване пред ЦИК по реда на чл. 88 от ИК</w:t>
      </w:r>
      <w:r>
        <w:rPr>
          <w:color w:val="333333"/>
        </w:rPr>
        <w:t xml:space="preserve"> в тридневен срок от обявяването му.</w:t>
      </w:r>
    </w:p>
    <w:p w:rsidR="00200C9F" w:rsidRPr="00DC2C58" w:rsidRDefault="00200C9F" w:rsidP="00DC2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9F" w:rsidRPr="00DC2C58" w:rsidRDefault="00200C9F" w:rsidP="00DC2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Мануел Христов Манчев </w:t>
      </w:r>
    </w:p>
    <w:p w:rsidR="00754D40" w:rsidRPr="00200C9F" w:rsidRDefault="00754D40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6439"/>
    <w:multiLevelType w:val="multilevel"/>
    <w:tmpl w:val="3BA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23560"/>
    <w:rsid w:val="00136AD9"/>
    <w:rsid w:val="00146576"/>
    <w:rsid w:val="00167405"/>
    <w:rsid w:val="001A5CCA"/>
    <w:rsid w:val="001B4BA5"/>
    <w:rsid w:val="001C72A1"/>
    <w:rsid w:val="00200C9F"/>
    <w:rsid w:val="00263C5B"/>
    <w:rsid w:val="002677EC"/>
    <w:rsid w:val="002D0A71"/>
    <w:rsid w:val="00300045"/>
    <w:rsid w:val="00343270"/>
    <w:rsid w:val="003544C7"/>
    <w:rsid w:val="0036022B"/>
    <w:rsid w:val="00397127"/>
    <w:rsid w:val="003D341A"/>
    <w:rsid w:val="003F7B1F"/>
    <w:rsid w:val="0042186B"/>
    <w:rsid w:val="00435FFA"/>
    <w:rsid w:val="00595F11"/>
    <w:rsid w:val="0062624A"/>
    <w:rsid w:val="006652AC"/>
    <w:rsid w:val="006A65E9"/>
    <w:rsid w:val="006E37C1"/>
    <w:rsid w:val="00704FFB"/>
    <w:rsid w:val="00754D40"/>
    <w:rsid w:val="007F6189"/>
    <w:rsid w:val="0083351E"/>
    <w:rsid w:val="00866567"/>
    <w:rsid w:val="008E12AA"/>
    <w:rsid w:val="0094154B"/>
    <w:rsid w:val="009B2A19"/>
    <w:rsid w:val="009B4BFB"/>
    <w:rsid w:val="00A14F34"/>
    <w:rsid w:val="00A70ECA"/>
    <w:rsid w:val="00B10721"/>
    <w:rsid w:val="00B8357F"/>
    <w:rsid w:val="00BC7EEA"/>
    <w:rsid w:val="00BE656C"/>
    <w:rsid w:val="00C06955"/>
    <w:rsid w:val="00CB72D8"/>
    <w:rsid w:val="00CD3373"/>
    <w:rsid w:val="00CF2A50"/>
    <w:rsid w:val="00D0257B"/>
    <w:rsid w:val="00D04EF2"/>
    <w:rsid w:val="00D630FD"/>
    <w:rsid w:val="00D631A3"/>
    <w:rsid w:val="00DA7A57"/>
    <w:rsid w:val="00DC2C58"/>
    <w:rsid w:val="00E67243"/>
    <w:rsid w:val="00E8768F"/>
    <w:rsid w:val="00EE254E"/>
    <w:rsid w:val="00F8654D"/>
    <w:rsid w:val="00F91FA2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9</cp:revision>
  <cp:lastPrinted>2019-09-09T15:20:00Z</cp:lastPrinted>
  <dcterms:created xsi:type="dcterms:W3CDTF">2019-09-09T15:31:00Z</dcterms:created>
  <dcterms:modified xsi:type="dcterms:W3CDTF">2019-09-12T15:23:00Z</dcterms:modified>
</cp:coreProperties>
</file>