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34" w:rsidRPr="005D5DCE" w:rsidRDefault="006E4F34" w:rsidP="006E4F34">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ОБЩИНСКА ИЗБИРАТЕЛНА КОМИСИЯ ГР. СЕПТЕМВРИ</w:t>
      </w:r>
    </w:p>
    <w:p w:rsidR="006E4F34" w:rsidRPr="005D5DCE" w:rsidRDefault="006E4F34" w:rsidP="006E4F34">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Град Септември,  ул."Александър Стамболийски" № 37А</w:t>
      </w:r>
    </w:p>
    <w:p w:rsidR="006E4F34" w:rsidRPr="005D5DCE" w:rsidRDefault="006E4F34" w:rsidP="006E4F34">
      <w:pPr>
        <w:pBdr>
          <w:bottom w:val="single" w:sz="6" w:space="1" w:color="auto"/>
        </w:pBdr>
        <w:spacing w:after="0" w:line="240" w:lineRule="auto"/>
        <w:jc w:val="center"/>
        <w:rPr>
          <w:rFonts w:cs="Times New Roman"/>
          <w:b/>
          <w:sz w:val="24"/>
          <w:szCs w:val="24"/>
        </w:rPr>
      </w:pPr>
      <w:r w:rsidRPr="005D5DCE">
        <w:rPr>
          <w:rFonts w:ascii="Times New Roman" w:hAnsi="Times New Roman" w:cs="Times New Roman"/>
          <w:b/>
          <w:sz w:val="24"/>
          <w:szCs w:val="24"/>
        </w:rPr>
        <w:t>GSM:0888587505 email: oik1329@cik.bg</w:t>
      </w:r>
    </w:p>
    <w:p w:rsidR="006E4F34" w:rsidRPr="005D5DCE" w:rsidRDefault="006E4F34" w:rsidP="006E4F34">
      <w:pPr>
        <w:spacing w:after="0" w:line="240" w:lineRule="auto"/>
        <w:jc w:val="both"/>
        <w:rPr>
          <w:rFonts w:ascii="Times New Roman" w:hAnsi="Times New Roman" w:cs="Times New Roman"/>
          <w:b/>
          <w:sz w:val="24"/>
          <w:szCs w:val="24"/>
        </w:rPr>
      </w:pPr>
    </w:p>
    <w:p w:rsidR="00597597" w:rsidRPr="005D5DCE" w:rsidRDefault="00597597" w:rsidP="001E34B5">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ПРОТОКОЛ №</w:t>
      </w:r>
      <w:r w:rsidR="00B77741" w:rsidRPr="005D5DCE">
        <w:rPr>
          <w:rFonts w:ascii="Times New Roman" w:hAnsi="Times New Roman" w:cs="Times New Roman"/>
          <w:b/>
          <w:sz w:val="24"/>
          <w:szCs w:val="24"/>
        </w:rPr>
        <w:t xml:space="preserve"> </w:t>
      </w:r>
      <w:r w:rsidR="005E6D4B">
        <w:rPr>
          <w:rFonts w:ascii="Times New Roman" w:hAnsi="Times New Roman" w:cs="Times New Roman"/>
          <w:b/>
          <w:sz w:val="24"/>
          <w:szCs w:val="24"/>
        </w:rPr>
        <w:t>14</w:t>
      </w:r>
      <w:r w:rsidR="001E34B5" w:rsidRPr="005D5DCE">
        <w:rPr>
          <w:rFonts w:ascii="Times New Roman" w:hAnsi="Times New Roman" w:cs="Times New Roman"/>
          <w:b/>
          <w:sz w:val="24"/>
          <w:szCs w:val="24"/>
        </w:rPr>
        <w:t xml:space="preserve"> </w:t>
      </w:r>
      <w:r w:rsidR="006E4F34" w:rsidRPr="005D5DCE">
        <w:rPr>
          <w:rFonts w:ascii="Times New Roman" w:hAnsi="Times New Roman" w:cs="Times New Roman"/>
          <w:b/>
          <w:sz w:val="24"/>
          <w:szCs w:val="24"/>
        </w:rPr>
        <w:t>/</w:t>
      </w:r>
      <w:r w:rsidR="001E34B5" w:rsidRPr="005D5DCE">
        <w:rPr>
          <w:rFonts w:ascii="Times New Roman" w:hAnsi="Times New Roman" w:cs="Times New Roman"/>
          <w:b/>
          <w:sz w:val="24"/>
          <w:szCs w:val="24"/>
        </w:rPr>
        <w:t xml:space="preserve"> </w:t>
      </w:r>
      <w:r w:rsidR="005E6D4B">
        <w:rPr>
          <w:rFonts w:ascii="Times New Roman" w:hAnsi="Times New Roman" w:cs="Times New Roman"/>
          <w:b/>
          <w:sz w:val="24"/>
          <w:szCs w:val="24"/>
        </w:rPr>
        <w:t>15</w:t>
      </w:r>
      <w:r w:rsidR="00F234C3" w:rsidRPr="005D5DCE">
        <w:rPr>
          <w:rFonts w:ascii="Times New Roman" w:hAnsi="Times New Roman" w:cs="Times New Roman"/>
          <w:b/>
          <w:sz w:val="24"/>
          <w:szCs w:val="24"/>
        </w:rPr>
        <w:t>.</w:t>
      </w:r>
      <w:r w:rsidR="00397A91" w:rsidRPr="005D5DCE">
        <w:rPr>
          <w:rFonts w:ascii="Times New Roman" w:hAnsi="Times New Roman" w:cs="Times New Roman"/>
          <w:b/>
          <w:sz w:val="24"/>
          <w:szCs w:val="24"/>
        </w:rPr>
        <w:t>1</w:t>
      </w:r>
      <w:r w:rsidR="00F234C3" w:rsidRPr="005D5DCE">
        <w:rPr>
          <w:rFonts w:ascii="Times New Roman" w:hAnsi="Times New Roman" w:cs="Times New Roman"/>
          <w:b/>
          <w:sz w:val="24"/>
          <w:szCs w:val="24"/>
        </w:rPr>
        <w:t>0.2019</w:t>
      </w:r>
      <w:r w:rsidRPr="005D5DCE">
        <w:rPr>
          <w:rFonts w:ascii="Times New Roman" w:hAnsi="Times New Roman" w:cs="Times New Roman"/>
          <w:b/>
          <w:sz w:val="24"/>
          <w:szCs w:val="24"/>
        </w:rPr>
        <w:t xml:space="preserve"> г. </w:t>
      </w:r>
    </w:p>
    <w:p w:rsidR="00597597" w:rsidRPr="005D5DCE" w:rsidRDefault="006E4F34" w:rsidP="00597597">
      <w:pPr>
        <w:spacing w:after="0" w:line="240" w:lineRule="auto"/>
        <w:jc w:val="center"/>
        <w:rPr>
          <w:rFonts w:ascii="Times New Roman" w:hAnsi="Times New Roman" w:cs="Times New Roman"/>
          <w:sz w:val="24"/>
          <w:szCs w:val="24"/>
        </w:rPr>
      </w:pPr>
      <w:r w:rsidRPr="005D5DCE">
        <w:rPr>
          <w:rFonts w:ascii="Times New Roman" w:hAnsi="Times New Roman" w:cs="Times New Roman"/>
          <w:b/>
          <w:sz w:val="24"/>
          <w:szCs w:val="24"/>
        </w:rPr>
        <w:t>от</w:t>
      </w:r>
      <w:r w:rsidR="00597597" w:rsidRPr="005D5DCE">
        <w:rPr>
          <w:rFonts w:ascii="Times New Roman" w:hAnsi="Times New Roman" w:cs="Times New Roman"/>
          <w:b/>
          <w:sz w:val="24"/>
          <w:szCs w:val="24"/>
        </w:rPr>
        <w:t xml:space="preserve"> заседание на ОИК гр. Септември</w:t>
      </w:r>
    </w:p>
    <w:p w:rsidR="00597597" w:rsidRPr="005D5DCE" w:rsidRDefault="00597597" w:rsidP="00597597">
      <w:pPr>
        <w:spacing w:after="0" w:line="240" w:lineRule="auto"/>
        <w:jc w:val="both"/>
        <w:rPr>
          <w:rFonts w:ascii="Times New Roman" w:hAnsi="Times New Roman" w:cs="Times New Roman"/>
          <w:sz w:val="24"/>
          <w:szCs w:val="24"/>
        </w:rPr>
      </w:pPr>
    </w:p>
    <w:p w:rsidR="00597597" w:rsidRPr="005D5DCE" w:rsidRDefault="006E4F34" w:rsidP="00597597">
      <w:pPr>
        <w:spacing w:after="0" w:line="240" w:lineRule="auto"/>
        <w:jc w:val="both"/>
        <w:rPr>
          <w:rFonts w:ascii="Times New Roman" w:hAnsi="Times New Roman" w:cs="Times New Roman"/>
          <w:sz w:val="24"/>
          <w:szCs w:val="24"/>
        </w:rPr>
      </w:pPr>
      <w:r w:rsidRPr="005D5DCE">
        <w:rPr>
          <w:rFonts w:ascii="Times New Roman" w:hAnsi="Times New Roman" w:cs="Times New Roman"/>
          <w:sz w:val="24"/>
          <w:szCs w:val="24"/>
        </w:rPr>
        <w:tab/>
        <w:t>Днес</w:t>
      </w:r>
      <w:r w:rsidR="00442A48">
        <w:rPr>
          <w:rFonts w:ascii="Times New Roman" w:hAnsi="Times New Roman" w:cs="Times New Roman"/>
          <w:sz w:val="24"/>
          <w:szCs w:val="24"/>
        </w:rPr>
        <w:t>,</w:t>
      </w:r>
      <w:r w:rsidRPr="005D5DCE">
        <w:rPr>
          <w:rFonts w:ascii="Times New Roman" w:hAnsi="Times New Roman" w:cs="Times New Roman"/>
          <w:sz w:val="24"/>
          <w:szCs w:val="24"/>
        </w:rPr>
        <w:t xml:space="preserve"> </w:t>
      </w:r>
      <w:r w:rsidR="005E6D4B">
        <w:rPr>
          <w:rFonts w:ascii="Times New Roman" w:hAnsi="Times New Roman" w:cs="Times New Roman"/>
          <w:sz w:val="24"/>
          <w:szCs w:val="24"/>
        </w:rPr>
        <w:t>15</w:t>
      </w:r>
      <w:r w:rsidR="00597597" w:rsidRPr="005D5DCE">
        <w:rPr>
          <w:rFonts w:ascii="Times New Roman" w:hAnsi="Times New Roman" w:cs="Times New Roman"/>
          <w:sz w:val="24"/>
          <w:szCs w:val="24"/>
        </w:rPr>
        <w:t>.</w:t>
      </w:r>
      <w:r w:rsidR="00397A91" w:rsidRPr="005D5DCE">
        <w:rPr>
          <w:rFonts w:ascii="Times New Roman" w:hAnsi="Times New Roman" w:cs="Times New Roman"/>
          <w:sz w:val="24"/>
          <w:szCs w:val="24"/>
        </w:rPr>
        <w:t>1</w:t>
      </w:r>
      <w:r w:rsidR="00597597" w:rsidRPr="005D5DCE">
        <w:rPr>
          <w:rFonts w:ascii="Times New Roman" w:hAnsi="Times New Roman" w:cs="Times New Roman"/>
          <w:sz w:val="24"/>
          <w:szCs w:val="24"/>
        </w:rPr>
        <w:t>0.201</w:t>
      </w:r>
      <w:r w:rsidR="00F234C3" w:rsidRPr="005D5DCE">
        <w:rPr>
          <w:rFonts w:ascii="Times New Roman" w:hAnsi="Times New Roman" w:cs="Times New Roman"/>
          <w:sz w:val="24"/>
          <w:szCs w:val="24"/>
        </w:rPr>
        <w:t xml:space="preserve">9 </w:t>
      </w:r>
      <w:r w:rsidR="00597597" w:rsidRPr="005D5DCE">
        <w:rPr>
          <w:rFonts w:ascii="Times New Roman" w:hAnsi="Times New Roman" w:cs="Times New Roman"/>
          <w:sz w:val="24"/>
          <w:szCs w:val="24"/>
        </w:rPr>
        <w:t xml:space="preserve"> г.</w:t>
      </w:r>
      <w:r w:rsidR="00442A48">
        <w:rPr>
          <w:rFonts w:ascii="Times New Roman" w:hAnsi="Times New Roman" w:cs="Times New Roman"/>
          <w:sz w:val="24"/>
          <w:szCs w:val="24"/>
        </w:rPr>
        <w:t>,</w:t>
      </w:r>
      <w:r w:rsidR="00597597" w:rsidRPr="005D5DCE">
        <w:rPr>
          <w:rFonts w:ascii="Times New Roman" w:hAnsi="Times New Roman" w:cs="Times New Roman"/>
          <w:sz w:val="24"/>
          <w:szCs w:val="24"/>
        </w:rPr>
        <w:t xml:space="preserve"> в сградата на Община Септемв</w:t>
      </w:r>
      <w:r w:rsidR="00EB2E22" w:rsidRPr="005D5DCE">
        <w:rPr>
          <w:rFonts w:ascii="Times New Roman" w:hAnsi="Times New Roman" w:cs="Times New Roman"/>
          <w:sz w:val="24"/>
          <w:szCs w:val="24"/>
        </w:rPr>
        <w:t>ри</w:t>
      </w:r>
      <w:r w:rsidR="00AF313A" w:rsidRPr="005D5DCE">
        <w:rPr>
          <w:rFonts w:ascii="Times New Roman" w:hAnsi="Times New Roman" w:cs="Times New Roman"/>
          <w:sz w:val="24"/>
          <w:szCs w:val="24"/>
        </w:rPr>
        <w:t xml:space="preserve"> </w:t>
      </w:r>
      <w:r w:rsidRPr="005D5DCE">
        <w:rPr>
          <w:rFonts w:ascii="Times New Roman" w:hAnsi="Times New Roman" w:cs="Times New Roman"/>
          <w:sz w:val="24"/>
          <w:szCs w:val="24"/>
        </w:rPr>
        <w:t xml:space="preserve">се проведе </w:t>
      </w:r>
      <w:r w:rsidR="00597597" w:rsidRPr="005D5DCE">
        <w:rPr>
          <w:rFonts w:ascii="Times New Roman" w:hAnsi="Times New Roman" w:cs="Times New Roman"/>
          <w:sz w:val="24"/>
          <w:szCs w:val="24"/>
        </w:rPr>
        <w:t xml:space="preserve">заседание на ОИК </w:t>
      </w:r>
      <w:r w:rsidR="00292E0E" w:rsidRPr="005D5DCE">
        <w:rPr>
          <w:rFonts w:ascii="Times New Roman" w:hAnsi="Times New Roman" w:cs="Times New Roman"/>
          <w:sz w:val="24"/>
          <w:szCs w:val="24"/>
        </w:rPr>
        <w:t xml:space="preserve">               </w:t>
      </w:r>
      <w:r w:rsidR="00597597" w:rsidRPr="005D5DCE">
        <w:rPr>
          <w:rFonts w:ascii="Times New Roman" w:hAnsi="Times New Roman" w:cs="Times New Roman"/>
          <w:sz w:val="24"/>
          <w:szCs w:val="24"/>
        </w:rPr>
        <w:t>гр. Септември при следния дневен ред:</w:t>
      </w:r>
    </w:p>
    <w:p w:rsidR="00597597" w:rsidRPr="005D5DCE" w:rsidRDefault="00597597" w:rsidP="00597597">
      <w:pPr>
        <w:spacing w:after="0" w:line="240" w:lineRule="auto"/>
        <w:jc w:val="both"/>
        <w:rPr>
          <w:rFonts w:ascii="Times New Roman" w:hAnsi="Times New Roman" w:cs="Times New Roman"/>
          <w:sz w:val="24"/>
          <w:szCs w:val="24"/>
        </w:rPr>
      </w:pPr>
    </w:p>
    <w:p w:rsidR="00794FE9" w:rsidRDefault="00794FE9" w:rsidP="004E2EC0">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Поправка на явна фактически грешка в Решение 10</w:t>
      </w:r>
      <w:r w:rsidR="00E86C06">
        <w:rPr>
          <w:rFonts w:ascii="Times New Roman" w:eastAsia="Times New Roman" w:hAnsi="Times New Roman" w:cs="Times New Roman"/>
          <w:color w:val="333333"/>
          <w:sz w:val="24"/>
          <w:szCs w:val="24"/>
        </w:rPr>
        <w:t>9</w:t>
      </w:r>
      <w:r>
        <w:rPr>
          <w:rFonts w:ascii="Times New Roman" w:eastAsia="Times New Roman" w:hAnsi="Times New Roman" w:cs="Times New Roman"/>
          <w:color w:val="333333"/>
          <w:sz w:val="24"/>
          <w:szCs w:val="24"/>
        </w:rPr>
        <w:t>-МИ/09.10.2019 г.</w:t>
      </w:r>
    </w:p>
    <w:p w:rsidR="00794FE9" w:rsidRPr="005D5DCE" w:rsidRDefault="00794FE9"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Поправка на явна фактически грешка в Решение 10</w:t>
      </w:r>
      <w:r w:rsidR="00E86C06">
        <w:rPr>
          <w:rFonts w:ascii="Times New Roman" w:eastAsia="Times New Roman" w:hAnsi="Times New Roman" w:cs="Times New Roman"/>
          <w:color w:val="333333"/>
          <w:sz w:val="24"/>
          <w:szCs w:val="24"/>
        </w:rPr>
        <w:t>6</w:t>
      </w:r>
      <w:r>
        <w:rPr>
          <w:rFonts w:ascii="Times New Roman" w:eastAsia="Times New Roman" w:hAnsi="Times New Roman" w:cs="Times New Roman"/>
          <w:color w:val="333333"/>
          <w:sz w:val="24"/>
          <w:szCs w:val="24"/>
        </w:rPr>
        <w:t>-МИ/09.10.2019 г.</w:t>
      </w:r>
    </w:p>
    <w:p w:rsidR="00794FE9" w:rsidRDefault="00794FE9"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Поправка на явна фактически грешка в Решение 10</w:t>
      </w:r>
      <w:r w:rsidR="00E86C06">
        <w:rPr>
          <w:rFonts w:ascii="Times New Roman" w:eastAsia="Times New Roman" w:hAnsi="Times New Roman" w:cs="Times New Roman"/>
          <w:color w:val="333333"/>
          <w:sz w:val="24"/>
          <w:szCs w:val="24"/>
        </w:rPr>
        <w:t>8</w:t>
      </w:r>
      <w:r>
        <w:rPr>
          <w:rFonts w:ascii="Times New Roman" w:eastAsia="Times New Roman" w:hAnsi="Times New Roman" w:cs="Times New Roman"/>
          <w:color w:val="333333"/>
          <w:sz w:val="24"/>
          <w:szCs w:val="24"/>
        </w:rPr>
        <w:t>-МИ/09.10.2019 г.</w:t>
      </w:r>
    </w:p>
    <w:p w:rsidR="00E86C06" w:rsidRDefault="00E86C06"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sidRPr="005D5DCE">
        <w:rPr>
          <w:rFonts w:ascii="Times New Roman" w:eastAsia="Times New Roman" w:hAnsi="Times New Roman" w:cs="Times New Roman"/>
          <w:color w:val="333333"/>
          <w:sz w:val="24"/>
          <w:szCs w:val="24"/>
        </w:rPr>
        <w:t xml:space="preserve">Извършване замяна на </w:t>
      </w:r>
      <w:r>
        <w:rPr>
          <w:rFonts w:ascii="Times New Roman" w:eastAsia="Times New Roman" w:hAnsi="Times New Roman" w:cs="Times New Roman"/>
          <w:color w:val="333333"/>
          <w:sz w:val="24"/>
          <w:szCs w:val="24"/>
        </w:rPr>
        <w:t>заместник-</w:t>
      </w:r>
      <w:r w:rsidRPr="005D5DCE">
        <w:rPr>
          <w:rFonts w:ascii="Times New Roman" w:eastAsia="Times New Roman" w:hAnsi="Times New Roman" w:cs="Times New Roman"/>
          <w:color w:val="333333"/>
          <w:sz w:val="24"/>
          <w:szCs w:val="24"/>
        </w:rPr>
        <w:t xml:space="preserve">председател  в СИК на територията на Община Септември по предложение на </w:t>
      </w:r>
      <w:r>
        <w:rPr>
          <w:rFonts w:ascii="Times New Roman" w:eastAsia="Times New Roman" w:hAnsi="Times New Roman" w:cs="Times New Roman"/>
          <w:color w:val="333333"/>
          <w:sz w:val="24"/>
          <w:szCs w:val="24"/>
        </w:rPr>
        <w:t>Коалиция ОБЕДИНЕНИ ПАТРИОТИ /ВМРО-Българско Национално Движение/</w:t>
      </w:r>
      <w:r w:rsidRPr="005D5DCE">
        <w:rPr>
          <w:rFonts w:ascii="Times New Roman" w:eastAsia="Times New Roman" w:hAnsi="Times New Roman" w:cs="Times New Roman"/>
          <w:color w:val="333333"/>
          <w:sz w:val="24"/>
          <w:szCs w:val="24"/>
        </w:rPr>
        <w:t xml:space="preserve"> в изборите за общински съветници и кметове на 27.10.2019 г.</w:t>
      </w:r>
    </w:p>
    <w:p w:rsidR="0000330C" w:rsidRDefault="00E86C06"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Назначаване на съставите на подвижните СИК</w:t>
      </w:r>
      <w:r w:rsidR="0000330C">
        <w:rPr>
          <w:rFonts w:ascii="Times New Roman" w:eastAsia="Times New Roman" w:hAnsi="Times New Roman" w:cs="Times New Roman"/>
          <w:color w:val="333333"/>
          <w:sz w:val="24"/>
          <w:szCs w:val="24"/>
        </w:rPr>
        <w:t xml:space="preserve">. </w:t>
      </w:r>
    </w:p>
    <w:p w:rsidR="00794FE9" w:rsidRDefault="00794FE9"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 xml:space="preserve">Произнасяне по </w:t>
      </w:r>
      <w:r w:rsidR="00A20616">
        <w:rPr>
          <w:rFonts w:ascii="Times New Roman" w:eastAsia="Times New Roman" w:hAnsi="Times New Roman" w:cs="Times New Roman"/>
          <w:color w:val="000000"/>
          <w:sz w:val="24"/>
          <w:szCs w:val="24"/>
        </w:rPr>
        <w:t>сигнал</w:t>
      </w:r>
      <w:r>
        <w:rPr>
          <w:rFonts w:ascii="Times New Roman" w:eastAsia="Times New Roman" w:hAnsi="Times New Roman" w:cs="Times New Roman"/>
          <w:color w:val="000000"/>
          <w:sz w:val="24"/>
          <w:szCs w:val="24"/>
        </w:rPr>
        <w:t xml:space="preserve"> с </w:t>
      </w:r>
      <w:r w:rsidR="00C469BD">
        <w:rPr>
          <w:rFonts w:ascii="Times New Roman" w:eastAsia="Times New Roman" w:hAnsi="Times New Roman" w:cs="Times New Roman"/>
          <w:sz w:val="24"/>
          <w:szCs w:val="24"/>
        </w:rPr>
        <w:t xml:space="preserve">вх. № 145/12.10.2019 </w:t>
      </w:r>
      <w:r>
        <w:rPr>
          <w:rFonts w:ascii="Times New Roman" w:eastAsia="Times New Roman" w:hAnsi="Times New Roman" w:cs="Times New Roman"/>
          <w:color w:val="000000"/>
          <w:sz w:val="24"/>
          <w:szCs w:val="24"/>
        </w:rPr>
        <w:t>г. от Борислав Стефанов Малешков в качеството му на кандидат за общински съветник за спа</w:t>
      </w:r>
      <w:r w:rsidR="00442A48">
        <w:rPr>
          <w:rFonts w:ascii="Times New Roman" w:eastAsia="Times New Roman" w:hAnsi="Times New Roman" w:cs="Times New Roman"/>
          <w:color w:val="000000"/>
          <w:sz w:val="24"/>
          <w:szCs w:val="24"/>
        </w:rPr>
        <w:t>зване на действащата нормативн</w:t>
      </w:r>
      <w:r>
        <w:rPr>
          <w:rFonts w:ascii="Times New Roman" w:eastAsia="Times New Roman" w:hAnsi="Times New Roman" w:cs="Times New Roman"/>
          <w:color w:val="000000"/>
          <w:sz w:val="24"/>
          <w:szCs w:val="24"/>
        </w:rPr>
        <w:t>а уредба и за нарушения на ИК</w:t>
      </w:r>
      <w:r w:rsidR="004D5C37">
        <w:rPr>
          <w:rFonts w:ascii="Times New Roman" w:eastAsia="Times New Roman" w:hAnsi="Times New Roman" w:cs="Times New Roman"/>
          <w:color w:val="333333"/>
          <w:sz w:val="24"/>
          <w:szCs w:val="24"/>
        </w:rPr>
        <w:t>.</w:t>
      </w:r>
    </w:p>
    <w:p w:rsidR="003B5614" w:rsidRPr="005D5DCE" w:rsidRDefault="003B5614" w:rsidP="00794FE9">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Произнасяне по </w:t>
      </w:r>
      <w:r>
        <w:rPr>
          <w:rFonts w:ascii="Times New Roman" w:eastAsia="Times New Roman" w:hAnsi="Times New Roman" w:cs="Times New Roman"/>
          <w:color w:val="000000"/>
          <w:sz w:val="24"/>
          <w:szCs w:val="24"/>
        </w:rPr>
        <w:t xml:space="preserve">сигнал с </w:t>
      </w:r>
      <w:r>
        <w:rPr>
          <w:rFonts w:ascii="Times New Roman" w:eastAsia="Times New Roman" w:hAnsi="Times New Roman" w:cs="Times New Roman"/>
          <w:sz w:val="24"/>
          <w:szCs w:val="24"/>
        </w:rPr>
        <w:t xml:space="preserve">вх. № 154/15.10.2019 </w:t>
      </w:r>
      <w:r>
        <w:rPr>
          <w:rFonts w:ascii="Times New Roman" w:eastAsia="Times New Roman" w:hAnsi="Times New Roman" w:cs="Times New Roman"/>
          <w:color w:val="000000"/>
          <w:sz w:val="24"/>
          <w:szCs w:val="24"/>
        </w:rPr>
        <w:t>г. от Борислав Стефанов Малешков в качеството му на кандидат за общински съветник за спазване на действащата нормативна уредба и за нарушения на ИК</w:t>
      </w:r>
      <w:r>
        <w:rPr>
          <w:rFonts w:ascii="Times New Roman" w:eastAsia="Times New Roman" w:hAnsi="Times New Roman" w:cs="Times New Roman"/>
          <w:color w:val="333333"/>
          <w:sz w:val="24"/>
          <w:szCs w:val="24"/>
        </w:rPr>
        <w:t>.</w:t>
      </w:r>
    </w:p>
    <w:p w:rsidR="00794FE9" w:rsidRPr="00794FE9" w:rsidRDefault="00794FE9" w:rsidP="00794FE9">
      <w:pPr>
        <w:spacing w:after="0" w:line="240" w:lineRule="auto"/>
        <w:ind w:left="705"/>
        <w:jc w:val="both"/>
        <w:rPr>
          <w:rFonts w:ascii="Times New Roman" w:eastAsia="Times New Roman" w:hAnsi="Times New Roman" w:cs="Times New Roman"/>
          <w:color w:val="333333"/>
          <w:sz w:val="24"/>
          <w:szCs w:val="24"/>
        </w:rPr>
      </w:pPr>
    </w:p>
    <w:p w:rsidR="00642EED" w:rsidRPr="005D5DCE" w:rsidRDefault="00642EED" w:rsidP="006E4F34">
      <w:pPr>
        <w:spacing w:after="0" w:line="240" w:lineRule="auto"/>
        <w:jc w:val="both"/>
        <w:rPr>
          <w:rFonts w:ascii="Times New Roman" w:hAnsi="Times New Roman" w:cs="Times New Roman"/>
          <w:sz w:val="24"/>
          <w:szCs w:val="24"/>
        </w:rPr>
      </w:pPr>
    </w:p>
    <w:p w:rsidR="0022606C" w:rsidRPr="005D5DCE" w:rsidRDefault="0022606C" w:rsidP="0022606C">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На заседанието присъстват</w:t>
      </w:r>
    </w:p>
    <w:p w:rsidR="0022606C" w:rsidRPr="005D5DCE" w:rsidRDefault="0022606C" w:rsidP="0022606C">
      <w:pPr>
        <w:spacing w:after="0" w:line="240" w:lineRule="auto"/>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Председател</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p>
    <w:p w:rsidR="0022606C" w:rsidRPr="005D5DCE" w:rsidRDefault="0022606C" w:rsidP="0022606C">
      <w:pPr>
        <w:spacing w:after="0"/>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Зам. председател</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p>
    <w:p w:rsidR="002C52CE" w:rsidRPr="005D5DCE" w:rsidRDefault="002C52CE"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p>
    <w:p w:rsidR="0022606C" w:rsidRPr="005D5DCE" w:rsidRDefault="0022606C" w:rsidP="0022606C">
      <w:pPr>
        <w:spacing w:after="0"/>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Секретар</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p>
    <w:p w:rsidR="00226203" w:rsidRPr="005D5DCE" w:rsidRDefault="00226203" w:rsidP="005D5DCE">
      <w:pPr>
        <w:spacing w:after="0"/>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Членове</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1. Павлинка Станоева Церовска</w:t>
      </w:r>
    </w:p>
    <w:p w:rsidR="005D5DCE"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2. </w:t>
      </w:r>
      <w:r w:rsidR="003B3E51">
        <w:rPr>
          <w:rFonts w:ascii="Times New Roman" w:hAnsi="Times New Roman" w:cs="Times New Roman"/>
          <w:sz w:val="24"/>
          <w:szCs w:val="24"/>
        </w:rPr>
        <w:t>Павлина Александрова Чеширова</w:t>
      </w:r>
    </w:p>
    <w:p w:rsidR="0022606C" w:rsidRDefault="001A6106"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3.</w:t>
      </w:r>
      <w:r w:rsidR="0022606C"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Ирина Стоянова Танева</w:t>
      </w:r>
    </w:p>
    <w:p w:rsidR="00BB526D" w:rsidRPr="005D5DCE" w:rsidRDefault="00BB526D" w:rsidP="0022606C">
      <w:pPr>
        <w:spacing w:after="0"/>
        <w:ind w:firstLine="705"/>
        <w:jc w:val="both"/>
        <w:rPr>
          <w:rFonts w:ascii="Times New Roman" w:hAnsi="Times New Roman" w:cs="Times New Roman"/>
          <w:sz w:val="24"/>
          <w:szCs w:val="24"/>
        </w:rPr>
      </w:pPr>
      <w:r>
        <w:rPr>
          <w:rFonts w:ascii="Times New Roman" w:hAnsi="Times New Roman" w:cs="Times New Roman"/>
          <w:sz w:val="24"/>
          <w:szCs w:val="24"/>
        </w:rPr>
        <w:t>4. Стефан Йорданов Димитров</w:t>
      </w:r>
    </w:p>
    <w:p w:rsidR="0022606C" w:rsidRPr="005D5DCE" w:rsidRDefault="00BB526D" w:rsidP="0022606C">
      <w:pPr>
        <w:spacing w:after="0"/>
        <w:ind w:firstLine="705"/>
        <w:jc w:val="both"/>
        <w:rPr>
          <w:rFonts w:ascii="Times New Roman" w:hAnsi="Times New Roman" w:cs="Times New Roman"/>
          <w:sz w:val="24"/>
          <w:szCs w:val="24"/>
        </w:rPr>
      </w:pPr>
      <w:r>
        <w:rPr>
          <w:rFonts w:ascii="Times New Roman" w:hAnsi="Times New Roman" w:cs="Times New Roman"/>
          <w:sz w:val="24"/>
          <w:szCs w:val="24"/>
        </w:rPr>
        <w:t>5</w:t>
      </w:r>
      <w:r w:rsidR="0022606C"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Любка Василева Йорданова</w:t>
      </w:r>
    </w:p>
    <w:p w:rsidR="00736EC5" w:rsidRPr="005D5DCE" w:rsidRDefault="00BB526D" w:rsidP="0022606C">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00736EC5"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Валя Спасова Ал Самара</w:t>
      </w:r>
    </w:p>
    <w:p w:rsidR="00397A91" w:rsidRDefault="00BB526D" w:rsidP="005D5DCE">
      <w:pPr>
        <w:spacing w:after="0"/>
        <w:ind w:firstLine="705"/>
        <w:jc w:val="both"/>
        <w:rPr>
          <w:rFonts w:ascii="Times New Roman" w:hAnsi="Times New Roman" w:cs="Times New Roman"/>
          <w:sz w:val="24"/>
          <w:szCs w:val="24"/>
        </w:rPr>
      </w:pPr>
      <w:r>
        <w:rPr>
          <w:rFonts w:ascii="Times New Roman" w:hAnsi="Times New Roman" w:cs="Times New Roman"/>
          <w:sz w:val="24"/>
          <w:szCs w:val="24"/>
        </w:rPr>
        <w:t>7</w:t>
      </w:r>
      <w:r w:rsidR="000F3E8E" w:rsidRPr="005D5DCE">
        <w:rPr>
          <w:rFonts w:ascii="Times New Roman" w:hAnsi="Times New Roman" w:cs="Times New Roman"/>
          <w:sz w:val="24"/>
          <w:szCs w:val="24"/>
        </w:rPr>
        <w:t>.</w:t>
      </w:r>
      <w:r w:rsidR="002E0734"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Вера Иванова Дончева</w:t>
      </w:r>
    </w:p>
    <w:p w:rsidR="003B3E51" w:rsidRPr="005D5DCE" w:rsidRDefault="003B3E51" w:rsidP="005D5DCE">
      <w:pPr>
        <w:spacing w:after="0"/>
        <w:ind w:firstLine="705"/>
        <w:jc w:val="both"/>
        <w:rPr>
          <w:rFonts w:ascii="Times New Roman" w:hAnsi="Times New Roman" w:cs="Times New Roman"/>
          <w:sz w:val="24"/>
          <w:szCs w:val="24"/>
        </w:rPr>
      </w:pPr>
      <w:r>
        <w:rPr>
          <w:rFonts w:ascii="Times New Roman" w:hAnsi="Times New Roman" w:cs="Times New Roman"/>
          <w:sz w:val="24"/>
          <w:szCs w:val="24"/>
        </w:rPr>
        <w:t>8. Нонка Петрова Кекова</w:t>
      </w:r>
    </w:p>
    <w:p w:rsidR="00397A91" w:rsidRPr="005D5DCE" w:rsidRDefault="00397A91" w:rsidP="0022606C">
      <w:pPr>
        <w:spacing w:after="0"/>
        <w:ind w:firstLine="705"/>
        <w:jc w:val="both"/>
        <w:rPr>
          <w:rFonts w:ascii="Times New Roman" w:hAnsi="Times New Roman" w:cs="Times New Roman"/>
          <w:sz w:val="24"/>
          <w:szCs w:val="24"/>
        </w:rPr>
      </w:pPr>
    </w:p>
    <w:p w:rsidR="00597597" w:rsidRPr="005D5DCE" w:rsidRDefault="00597597" w:rsidP="00597597">
      <w:pPr>
        <w:spacing w:after="0" w:line="240" w:lineRule="auto"/>
        <w:ind w:firstLine="705"/>
        <w:jc w:val="both"/>
        <w:rPr>
          <w:rFonts w:ascii="Times New Roman" w:hAnsi="Times New Roman" w:cs="Times New Roman"/>
          <w:sz w:val="24"/>
          <w:szCs w:val="24"/>
        </w:rPr>
      </w:pPr>
    </w:p>
    <w:p w:rsidR="00597597" w:rsidRPr="005D5DCE" w:rsidRDefault="00597597" w:rsidP="00597597">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lastRenderedPageBreak/>
        <w:t xml:space="preserve">Заседанието се ръководи от председателя на ОИК Септември </w:t>
      </w:r>
      <w:r w:rsidR="00DE7682" w:rsidRPr="005D5DCE">
        <w:rPr>
          <w:rFonts w:ascii="Times New Roman" w:hAnsi="Times New Roman" w:cs="Times New Roman"/>
          <w:sz w:val="24"/>
          <w:szCs w:val="24"/>
        </w:rPr>
        <w:t xml:space="preserve">- </w:t>
      </w:r>
      <w:r w:rsidRPr="005D5DCE">
        <w:rPr>
          <w:rFonts w:ascii="Times New Roman" w:hAnsi="Times New Roman" w:cs="Times New Roman"/>
          <w:sz w:val="24"/>
          <w:szCs w:val="24"/>
        </w:rPr>
        <w:t>Мануел Христов Манчев.</w:t>
      </w:r>
    </w:p>
    <w:p w:rsidR="00597597" w:rsidRPr="005D5DCE" w:rsidRDefault="00597597" w:rsidP="00597597">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След като се констатира наличието на кворум за редовно провеждане на заседанието</w:t>
      </w:r>
      <w:r w:rsidR="00A61605">
        <w:rPr>
          <w:rFonts w:ascii="Times New Roman" w:hAnsi="Times New Roman" w:cs="Times New Roman"/>
          <w:sz w:val="24"/>
          <w:szCs w:val="24"/>
        </w:rPr>
        <w:t>,</w:t>
      </w:r>
      <w:r w:rsidRPr="005D5DCE">
        <w:rPr>
          <w:rFonts w:ascii="Times New Roman" w:hAnsi="Times New Roman" w:cs="Times New Roman"/>
          <w:sz w:val="24"/>
          <w:szCs w:val="24"/>
        </w:rPr>
        <w:t xml:space="preserve"> същото беше</w:t>
      </w:r>
      <w:r w:rsidR="006E4F34" w:rsidRPr="005D5DCE">
        <w:rPr>
          <w:rFonts w:ascii="Times New Roman" w:hAnsi="Times New Roman" w:cs="Times New Roman"/>
          <w:sz w:val="24"/>
          <w:szCs w:val="24"/>
        </w:rPr>
        <w:t xml:space="preserve"> открито от председателя в 1</w:t>
      </w:r>
      <w:r w:rsidR="004E2EC0" w:rsidRPr="005D5DCE">
        <w:rPr>
          <w:rFonts w:ascii="Times New Roman" w:hAnsi="Times New Roman" w:cs="Times New Roman"/>
          <w:sz w:val="24"/>
          <w:szCs w:val="24"/>
        </w:rPr>
        <w:t>7</w:t>
      </w:r>
      <w:r w:rsidR="0035719F" w:rsidRPr="005D5DCE">
        <w:rPr>
          <w:rFonts w:ascii="Times New Roman" w:hAnsi="Times New Roman" w:cs="Times New Roman"/>
          <w:sz w:val="24"/>
          <w:szCs w:val="24"/>
        </w:rPr>
        <w:t>:</w:t>
      </w:r>
      <w:r w:rsidR="00107B02" w:rsidRPr="005D5DCE">
        <w:rPr>
          <w:rFonts w:ascii="Times New Roman" w:hAnsi="Times New Roman" w:cs="Times New Roman"/>
          <w:sz w:val="24"/>
          <w:szCs w:val="24"/>
        </w:rPr>
        <w:t>0</w:t>
      </w:r>
      <w:r w:rsidR="0035719F" w:rsidRPr="005D5DCE">
        <w:rPr>
          <w:rFonts w:ascii="Times New Roman" w:hAnsi="Times New Roman" w:cs="Times New Roman"/>
          <w:sz w:val="24"/>
          <w:szCs w:val="24"/>
        </w:rPr>
        <w:t>0</w:t>
      </w:r>
      <w:r w:rsidRPr="005D5DCE">
        <w:rPr>
          <w:rFonts w:ascii="Times New Roman" w:hAnsi="Times New Roman" w:cs="Times New Roman"/>
          <w:sz w:val="24"/>
          <w:szCs w:val="24"/>
        </w:rPr>
        <w:t xml:space="preserve"> </w:t>
      </w:r>
      <w:r w:rsidR="0022606C" w:rsidRPr="005D5DCE">
        <w:rPr>
          <w:rFonts w:ascii="Times New Roman" w:hAnsi="Times New Roman" w:cs="Times New Roman"/>
          <w:sz w:val="24"/>
          <w:szCs w:val="24"/>
        </w:rPr>
        <w:t>часа</w:t>
      </w:r>
      <w:r w:rsidRPr="005D5DCE">
        <w:rPr>
          <w:rFonts w:ascii="Times New Roman" w:hAnsi="Times New Roman" w:cs="Times New Roman"/>
          <w:sz w:val="24"/>
          <w:szCs w:val="24"/>
        </w:rPr>
        <w:t>.</w:t>
      </w:r>
    </w:p>
    <w:p w:rsidR="00597597" w:rsidRPr="005D5DCE" w:rsidRDefault="00597597" w:rsidP="00597597">
      <w:pPr>
        <w:spacing w:after="0" w:line="240" w:lineRule="auto"/>
        <w:ind w:firstLine="705"/>
        <w:jc w:val="both"/>
        <w:rPr>
          <w:rFonts w:ascii="Times New Roman" w:hAnsi="Times New Roman" w:cs="Times New Roman"/>
          <w:sz w:val="24"/>
          <w:szCs w:val="24"/>
        </w:rPr>
      </w:pPr>
    </w:p>
    <w:p w:rsidR="00DF54C4" w:rsidRPr="005D5DCE" w:rsidRDefault="00DF54C4" w:rsidP="00DF54C4">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 xml:space="preserve">По точка </w:t>
      </w:r>
      <w:r w:rsidR="00E41DF7">
        <w:rPr>
          <w:rFonts w:ascii="Times New Roman" w:hAnsi="Times New Roman" w:cs="Times New Roman"/>
          <w:b/>
          <w:sz w:val="24"/>
          <w:szCs w:val="24"/>
        </w:rPr>
        <w:t>първа</w:t>
      </w:r>
      <w:r w:rsidRPr="005D5DCE">
        <w:rPr>
          <w:rFonts w:ascii="Times New Roman" w:hAnsi="Times New Roman" w:cs="Times New Roman"/>
          <w:b/>
          <w:sz w:val="24"/>
          <w:szCs w:val="24"/>
        </w:rPr>
        <w:t xml:space="preserve"> от дневния ред:</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109</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името на заместник-председателя в СИК №132900022</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името му погрешно е изписано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МЕТИН ЗЕКИН БЕКИР</w:t>
      </w:r>
      <w:r w:rsidRPr="00811E4A">
        <w:rPr>
          <w:rFonts w:ascii="Times New Roman" w:eastAsia="Times New Roman" w:hAnsi="Times New Roman" w:cs="Times New Roman"/>
          <w:color w:val="333333"/>
          <w:sz w:val="24"/>
          <w:szCs w:val="24"/>
        </w:rPr>
        <w:t>”.</w:t>
      </w:r>
    </w:p>
    <w:p w:rsidR="00DF54C4" w:rsidRDefault="00E41DF7" w:rsidP="00E41DF7">
      <w:pPr>
        <w:spacing w:after="0" w:line="240" w:lineRule="auto"/>
        <w:ind w:firstLine="705"/>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109</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името на член в СИК №132900029</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името му погрешно е изписано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АНГЕЛ КРАСИМИРОВ МАРИНОВ</w:t>
      </w:r>
      <w:r w:rsidRPr="00811E4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p w:rsidR="00E41DF7" w:rsidRDefault="00E41DF7" w:rsidP="00E41DF7">
      <w:pPr>
        <w:spacing w:after="0" w:line="240" w:lineRule="auto"/>
        <w:ind w:firstLine="705"/>
        <w:rPr>
          <w:rFonts w:ascii="Times New Roman" w:eastAsia="Times New Roman" w:hAnsi="Times New Roman" w:cs="Times New Roman"/>
          <w:b/>
          <w:bCs/>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E41DF7" w:rsidRDefault="00E41DF7" w:rsidP="00E41DF7">
      <w:pPr>
        <w:spacing w:after="0" w:line="240" w:lineRule="auto"/>
        <w:ind w:firstLine="705"/>
        <w:rPr>
          <w:rFonts w:ascii="Times New Roman" w:eastAsia="Times New Roman" w:hAnsi="Times New Roman" w:cs="Times New Roman"/>
          <w:b/>
          <w:bCs/>
          <w:color w:val="333333"/>
          <w:sz w:val="24"/>
          <w:szCs w:val="24"/>
        </w:rPr>
      </w:pPr>
    </w:p>
    <w:p w:rsidR="00DF54C4" w:rsidRDefault="00DF54C4" w:rsidP="00DF54C4">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DF54C4" w:rsidRPr="00811E4A" w:rsidRDefault="00DF54C4" w:rsidP="00DF54C4">
      <w:pPr>
        <w:spacing w:after="0" w:line="240" w:lineRule="auto"/>
        <w:ind w:firstLine="705"/>
        <w:jc w:val="center"/>
        <w:rPr>
          <w:rFonts w:ascii="Times New Roman" w:eastAsia="Times New Roman" w:hAnsi="Times New Roman" w:cs="Times New Roman"/>
          <w:b/>
          <w:bCs/>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109</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името на заместник-председателя в СИК №132900022</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„МЕТИН ЗЕКИ БЕКИР”</w:t>
      </w:r>
      <w:r w:rsidRPr="00811E4A">
        <w:rPr>
          <w:rFonts w:ascii="Times New Roman" w:eastAsia="Times New Roman" w:hAnsi="Times New Roman" w:cs="Times New Roman"/>
          <w:color w:val="333333"/>
          <w:sz w:val="24"/>
          <w:szCs w:val="24"/>
        </w:rPr>
        <w:t>.</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E41DF7" w:rsidRPr="00811E4A"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109</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името на член в СИК №132900029</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„АНГЕЛ КРАСИМИРОВ МАРИНКОВ”</w:t>
      </w:r>
      <w:r w:rsidRPr="00811E4A">
        <w:rPr>
          <w:rFonts w:ascii="Times New Roman" w:eastAsia="Times New Roman" w:hAnsi="Times New Roman" w:cs="Times New Roman"/>
          <w:color w:val="333333"/>
          <w:sz w:val="24"/>
          <w:szCs w:val="24"/>
        </w:rPr>
        <w:t>.</w:t>
      </w:r>
    </w:p>
    <w:p w:rsidR="00DF54C4" w:rsidRPr="00811E4A" w:rsidRDefault="00DF54C4" w:rsidP="00DF54C4">
      <w:pPr>
        <w:spacing w:after="0" w:line="240" w:lineRule="auto"/>
        <w:ind w:firstLine="705"/>
        <w:jc w:val="both"/>
        <w:rPr>
          <w:rFonts w:ascii="Times New Roman" w:eastAsia="Times New Roman" w:hAnsi="Times New Roman" w:cs="Times New Roman"/>
          <w:color w:val="333333"/>
          <w:sz w:val="24"/>
          <w:szCs w:val="24"/>
        </w:rPr>
      </w:pPr>
    </w:p>
    <w:p w:rsidR="0090028C" w:rsidRDefault="0090028C" w:rsidP="00783D30">
      <w:pPr>
        <w:spacing w:after="0" w:line="240" w:lineRule="auto"/>
        <w:ind w:firstLine="705"/>
        <w:jc w:val="both"/>
        <w:rPr>
          <w:rFonts w:ascii="Times New Roman" w:eastAsia="Times New Roman" w:hAnsi="Times New Roman" w:cs="Times New Roman"/>
          <w:color w:val="333333"/>
          <w:sz w:val="24"/>
          <w:szCs w:val="24"/>
        </w:rPr>
      </w:pPr>
    </w:p>
    <w:p w:rsidR="00713957" w:rsidRDefault="00713957" w:rsidP="00783D30">
      <w:pPr>
        <w:spacing w:after="0" w:line="240" w:lineRule="auto"/>
        <w:ind w:firstLine="705"/>
        <w:jc w:val="both"/>
        <w:rPr>
          <w:rFonts w:ascii="Times New Roman" w:eastAsia="Times New Roman" w:hAnsi="Times New Roman" w:cs="Times New Roman"/>
          <w:color w:val="333333"/>
          <w:sz w:val="24"/>
          <w:szCs w:val="24"/>
        </w:rPr>
      </w:pPr>
    </w:p>
    <w:p w:rsidR="003E6D9B" w:rsidRPr="005D5DCE" w:rsidRDefault="003E6D9B" w:rsidP="003E6D9B">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 xml:space="preserve">По точка </w:t>
      </w:r>
      <w:r w:rsidR="00E41DF7">
        <w:rPr>
          <w:rFonts w:ascii="Times New Roman" w:hAnsi="Times New Roman" w:cs="Times New Roman"/>
          <w:b/>
          <w:sz w:val="24"/>
          <w:szCs w:val="24"/>
        </w:rPr>
        <w:t>втора</w:t>
      </w:r>
      <w:r w:rsidRPr="005D5DCE">
        <w:rPr>
          <w:rFonts w:ascii="Times New Roman" w:hAnsi="Times New Roman" w:cs="Times New Roman"/>
          <w:b/>
          <w:sz w:val="24"/>
          <w:szCs w:val="24"/>
        </w:rPr>
        <w:t xml:space="preserve"> от дневния ред:</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106</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името на член в СИК №132900025</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името му погрешно е изписано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НЕДА СПИРИДОНОВА СТРИЖКОВА</w:t>
      </w:r>
      <w:r w:rsidRPr="00811E4A">
        <w:rPr>
          <w:rFonts w:ascii="Times New Roman" w:eastAsia="Times New Roman" w:hAnsi="Times New Roman" w:cs="Times New Roman"/>
          <w:color w:val="333333"/>
          <w:sz w:val="24"/>
          <w:szCs w:val="24"/>
        </w:rPr>
        <w:t>”.</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3E6D9B" w:rsidRDefault="003E6D9B" w:rsidP="003E6D9B">
      <w:pPr>
        <w:spacing w:after="0" w:line="240" w:lineRule="auto"/>
        <w:ind w:firstLine="705"/>
        <w:jc w:val="center"/>
        <w:rPr>
          <w:rFonts w:ascii="Times New Roman" w:eastAsia="Times New Roman" w:hAnsi="Times New Roman" w:cs="Times New Roman"/>
          <w:b/>
          <w:bCs/>
          <w:color w:val="333333"/>
          <w:sz w:val="24"/>
          <w:szCs w:val="24"/>
        </w:rPr>
      </w:pPr>
    </w:p>
    <w:p w:rsidR="003E6D9B" w:rsidRDefault="003E6D9B" w:rsidP="003E6D9B">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3E6D9B" w:rsidRPr="00811E4A" w:rsidRDefault="003E6D9B" w:rsidP="003E6D9B">
      <w:pPr>
        <w:spacing w:after="0" w:line="240" w:lineRule="auto"/>
        <w:ind w:firstLine="705"/>
        <w:jc w:val="center"/>
        <w:rPr>
          <w:rFonts w:ascii="Times New Roman" w:eastAsia="Times New Roman" w:hAnsi="Times New Roman" w:cs="Times New Roman"/>
          <w:b/>
          <w:bCs/>
          <w:color w:val="333333"/>
          <w:sz w:val="24"/>
          <w:szCs w:val="24"/>
        </w:rPr>
      </w:pPr>
    </w:p>
    <w:p w:rsidR="003E6D9B" w:rsidRDefault="00E41DF7" w:rsidP="003E6D9B">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106</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името на член в СИК №132900025</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„НЕДА СПИРДОНОВА СТРИЖКОВА”</w:t>
      </w:r>
      <w:r w:rsidRPr="00811E4A">
        <w:rPr>
          <w:rFonts w:ascii="Times New Roman" w:eastAsia="Times New Roman" w:hAnsi="Times New Roman" w:cs="Times New Roman"/>
          <w:color w:val="333333"/>
          <w:sz w:val="24"/>
          <w:szCs w:val="24"/>
        </w:rPr>
        <w:t>.</w:t>
      </w:r>
    </w:p>
    <w:p w:rsidR="003E6D9B" w:rsidRDefault="003E6D9B" w:rsidP="003E6D9B">
      <w:pPr>
        <w:spacing w:after="0" w:line="240" w:lineRule="auto"/>
        <w:ind w:firstLine="705"/>
        <w:jc w:val="both"/>
        <w:rPr>
          <w:rFonts w:ascii="Times New Roman" w:eastAsia="Times New Roman" w:hAnsi="Times New Roman" w:cs="Times New Roman"/>
          <w:color w:val="333333"/>
          <w:sz w:val="24"/>
          <w:szCs w:val="24"/>
        </w:rPr>
      </w:pPr>
    </w:p>
    <w:p w:rsidR="00713957" w:rsidRDefault="00713957" w:rsidP="003E6D9B">
      <w:pPr>
        <w:spacing w:after="0" w:line="240" w:lineRule="auto"/>
        <w:ind w:firstLine="705"/>
        <w:jc w:val="both"/>
        <w:rPr>
          <w:rFonts w:ascii="Times New Roman" w:eastAsia="Times New Roman" w:hAnsi="Times New Roman" w:cs="Times New Roman"/>
          <w:color w:val="333333"/>
          <w:sz w:val="24"/>
          <w:szCs w:val="24"/>
        </w:rPr>
      </w:pPr>
    </w:p>
    <w:p w:rsidR="00713957" w:rsidRPr="005D5DCE" w:rsidRDefault="00713957" w:rsidP="00713957">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 xml:space="preserve">По точка </w:t>
      </w:r>
      <w:r w:rsidR="00E41DF7">
        <w:rPr>
          <w:rFonts w:ascii="Times New Roman" w:hAnsi="Times New Roman" w:cs="Times New Roman"/>
          <w:b/>
          <w:sz w:val="24"/>
          <w:szCs w:val="24"/>
        </w:rPr>
        <w:t>тре</w:t>
      </w:r>
      <w:r>
        <w:rPr>
          <w:rFonts w:ascii="Times New Roman" w:hAnsi="Times New Roman" w:cs="Times New Roman"/>
          <w:b/>
          <w:sz w:val="24"/>
          <w:szCs w:val="24"/>
        </w:rPr>
        <w:t>та</w:t>
      </w:r>
      <w:r w:rsidRPr="005D5DCE">
        <w:rPr>
          <w:rFonts w:ascii="Times New Roman" w:hAnsi="Times New Roman" w:cs="Times New Roman"/>
          <w:b/>
          <w:sz w:val="24"/>
          <w:szCs w:val="24"/>
        </w:rPr>
        <w:t xml:space="preserve"> от дневния ред:</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името на член в СИК №132900016</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името му погрешно е изписано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ЗДРАВКО ВОСПИРОВ ВЛАДОВ</w:t>
      </w:r>
      <w:r w:rsidRPr="00811E4A">
        <w:rPr>
          <w:rFonts w:ascii="Times New Roman" w:eastAsia="Times New Roman" w:hAnsi="Times New Roman" w:cs="Times New Roman"/>
          <w:color w:val="333333"/>
          <w:sz w:val="24"/>
          <w:szCs w:val="24"/>
        </w:rPr>
        <w:t>”.</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Докладва се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името на член в СИК №132900024</w:t>
      </w:r>
      <w:r w:rsidRPr="00811E4A">
        <w:rPr>
          <w:rFonts w:ascii="Times New Roman" w:eastAsia="Times New Roman" w:hAnsi="Times New Roman" w:cs="Times New Roman"/>
          <w:color w:val="333333"/>
          <w:sz w:val="24"/>
          <w:szCs w:val="24"/>
        </w:rPr>
        <w:t xml:space="preserve">, като </w:t>
      </w:r>
      <w:r>
        <w:rPr>
          <w:rFonts w:ascii="Times New Roman" w:eastAsia="Times New Roman" w:hAnsi="Times New Roman" w:cs="Times New Roman"/>
          <w:color w:val="333333"/>
          <w:sz w:val="24"/>
          <w:szCs w:val="24"/>
        </w:rPr>
        <w:t xml:space="preserve">името му погрешно е изписано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НИКОЛИНКА АНГЕЛОВА ТОПУРКОВА</w:t>
      </w:r>
      <w:r w:rsidRPr="00811E4A">
        <w:rPr>
          <w:rFonts w:ascii="Times New Roman" w:eastAsia="Times New Roman" w:hAnsi="Times New Roman" w:cs="Times New Roman"/>
          <w:color w:val="333333"/>
          <w:sz w:val="24"/>
          <w:szCs w:val="24"/>
        </w:rPr>
        <w:t>”.</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713957" w:rsidRDefault="00713957" w:rsidP="00713957">
      <w:pPr>
        <w:spacing w:after="0" w:line="240" w:lineRule="auto"/>
        <w:ind w:firstLine="705"/>
        <w:jc w:val="center"/>
        <w:rPr>
          <w:rFonts w:ascii="Times New Roman" w:eastAsia="Times New Roman" w:hAnsi="Times New Roman" w:cs="Times New Roman"/>
          <w:b/>
          <w:bCs/>
          <w:color w:val="333333"/>
          <w:sz w:val="24"/>
          <w:szCs w:val="24"/>
        </w:rPr>
      </w:pPr>
    </w:p>
    <w:p w:rsidR="00713957" w:rsidRDefault="00713957" w:rsidP="00713957">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713957" w:rsidRPr="00811E4A" w:rsidRDefault="00713957" w:rsidP="00713957">
      <w:pPr>
        <w:spacing w:after="0" w:line="240" w:lineRule="auto"/>
        <w:ind w:firstLine="705"/>
        <w:jc w:val="center"/>
        <w:rPr>
          <w:rFonts w:ascii="Times New Roman" w:eastAsia="Times New Roman" w:hAnsi="Times New Roman" w:cs="Times New Roman"/>
          <w:b/>
          <w:bCs/>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името на член в СИК №132900016</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„ЗДРАВКО ТРАЙКОВ ВЛАДОВ”</w:t>
      </w:r>
      <w:r w:rsidRPr="00811E4A">
        <w:rPr>
          <w:rFonts w:ascii="Times New Roman" w:eastAsia="Times New Roman" w:hAnsi="Times New Roman" w:cs="Times New Roman"/>
          <w:color w:val="333333"/>
          <w:sz w:val="24"/>
          <w:szCs w:val="24"/>
        </w:rPr>
        <w:t>.</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108</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09.10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относно изписването на </w:t>
      </w:r>
      <w:r>
        <w:rPr>
          <w:rFonts w:ascii="Times New Roman" w:eastAsia="Times New Roman" w:hAnsi="Times New Roman" w:cs="Times New Roman"/>
          <w:color w:val="333333"/>
          <w:sz w:val="24"/>
          <w:szCs w:val="24"/>
        </w:rPr>
        <w:t>името на член в СИК №132900024</w:t>
      </w:r>
      <w:r w:rsidRPr="00811E4A">
        <w:rPr>
          <w:rFonts w:ascii="Times New Roman" w:eastAsia="Times New Roman" w:hAnsi="Times New Roman" w:cs="Times New Roman"/>
          <w:color w:val="333333"/>
          <w:sz w:val="24"/>
          <w:szCs w:val="24"/>
        </w:rPr>
        <w:t xml:space="preserve">, следва да се чете </w:t>
      </w:r>
      <w:r>
        <w:rPr>
          <w:rFonts w:ascii="Times New Roman" w:eastAsia="Times New Roman" w:hAnsi="Times New Roman" w:cs="Times New Roman"/>
          <w:color w:val="333333"/>
          <w:sz w:val="24"/>
          <w:szCs w:val="24"/>
        </w:rPr>
        <w:t>„НИКОЛИНА АНГЕЛОВА ТОПУРКОВА”</w:t>
      </w:r>
      <w:r w:rsidRPr="00811E4A">
        <w:rPr>
          <w:rFonts w:ascii="Times New Roman" w:eastAsia="Times New Roman" w:hAnsi="Times New Roman" w:cs="Times New Roman"/>
          <w:color w:val="333333"/>
          <w:sz w:val="24"/>
          <w:szCs w:val="24"/>
        </w:rPr>
        <w:t>.</w:t>
      </w:r>
    </w:p>
    <w:p w:rsidR="00E41DF7" w:rsidRPr="00811E4A"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3E6D9B" w:rsidRDefault="00E41DF7" w:rsidP="003E6D9B">
      <w:pPr>
        <w:spacing w:after="0" w:line="240" w:lineRule="auto"/>
        <w:ind w:firstLine="705"/>
        <w:jc w:val="both"/>
        <w:rPr>
          <w:rFonts w:ascii="Times New Roman" w:eastAsia="Times New Roman" w:hAnsi="Times New Roman" w:cs="Times New Roman"/>
          <w:b/>
          <w:color w:val="333333"/>
          <w:sz w:val="24"/>
          <w:szCs w:val="24"/>
        </w:rPr>
      </w:pPr>
      <w:r w:rsidRPr="00E41DF7">
        <w:rPr>
          <w:rFonts w:ascii="Times New Roman" w:eastAsia="Times New Roman" w:hAnsi="Times New Roman" w:cs="Times New Roman"/>
          <w:b/>
          <w:color w:val="333333"/>
          <w:sz w:val="24"/>
          <w:szCs w:val="24"/>
        </w:rPr>
        <w:t>По точка четвърта от дневния ред:</w:t>
      </w:r>
    </w:p>
    <w:p w:rsidR="00E41DF7" w:rsidRDefault="00E41DF7" w:rsidP="00E41DF7">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Постъпило е предложение с вх</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150</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14.10</w:t>
      </w:r>
      <w:r w:rsidRPr="00D469F0">
        <w:rPr>
          <w:rFonts w:ascii="Times New Roman" w:eastAsia="Times New Roman" w:hAnsi="Times New Roman" w:cs="Times New Roman"/>
          <w:color w:val="333333"/>
          <w:sz w:val="24"/>
          <w:szCs w:val="24"/>
        </w:rPr>
        <w:t xml:space="preserve">.2019г. от </w:t>
      </w:r>
      <w:r>
        <w:rPr>
          <w:rFonts w:ascii="Times New Roman" w:eastAsia="Times New Roman" w:hAnsi="Times New Roman" w:cs="Times New Roman"/>
          <w:color w:val="333333"/>
          <w:sz w:val="24"/>
          <w:szCs w:val="24"/>
        </w:rPr>
        <w:t>Коалиция ОБЕДИНЕНИ ПАТРИОТИ /ВМРО-Българско Национално Движение/</w:t>
      </w:r>
      <w:r w:rsidRPr="00D469F0">
        <w:rPr>
          <w:rFonts w:ascii="Times New Roman" w:eastAsia="Times New Roman" w:hAnsi="Times New Roman" w:cs="Times New Roman"/>
          <w:color w:val="333333"/>
          <w:sz w:val="24"/>
          <w:szCs w:val="24"/>
        </w:rPr>
        <w:t xml:space="preserve">, с което се прави искане за освобождаване на </w:t>
      </w:r>
      <w:r>
        <w:rPr>
          <w:rFonts w:ascii="Times New Roman" w:eastAsia="Times New Roman" w:hAnsi="Times New Roman" w:cs="Times New Roman"/>
          <w:color w:val="333333"/>
          <w:sz w:val="24"/>
          <w:szCs w:val="24"/>
        </w:rPr>
        <w:t xml:space="preserve">заместник-председател на СИК №132900010 – с.Варвара и замяната му с друг заместник-председател, както следва: </w:t>
      </w:r>
    </w:p>
    <w:p w:rsidR="00E41DF7" w:rsidRDefault="00E41DF7" w:rsidP="00E41DF7">
      <w:pPr>
        <w:spacing w:after="0" w:line="240" w:lineRule="auto"/>
        <w:ind w:firstLine="705"/>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Освобождаване на ИВО ЛАЗАРОВ МИНОВ- заместник-председател на СИК №132900010 – с.Варвара,</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поради лични и семейни причини, и назначаване на негово място на КАЛИНА ЯНКОВА БОЖИЛОВА.</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E41DF7" w:rsidRDefault="00E41DF7" w:rsidP="00E41DF7">
      <w:pPr>
        <w:spacing w:after="0" w:line="240" w:lineRule="auto"/>
        <w:ind w:firstLine="705"/>
        <w:jc w:val="both"/>
        <w:rPr>
          <w:rFonts w:ascii="Times New Roman" w:eastAsia="Times New Roman" w:hAnsi="Times New Roman" w:cs="Times New Roman"/>
          <w:b/>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b/>
          <w:color w:val="333333"/>
          <w:sz w:val="24"/>
          <w:szCs w:val="24"/>
        </w:rPr>
      </w:pPr>
    </w:p>
    <w:p w:rsidR="00E41DF7" w:rsidRDefault="00E41DF7" w:rsidP="00E41DF7">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E41DF7" w:rsidRDefault="00E41DF7" w:rsidP="00E41DF7">
      <w:pPr>
        <w:spacing w:after="0" w:line="240" w:lineRule="auto"/>
        <w:ind w:firstLine="705"/>
        <w:jc w:val="center"/>
        <w:rPr>
          <w:rFonts w:ascii="Times New Roman" w:eastAsia="Times New Roman" w:hAnsi="Times New Roman" w:cs="Times New Roman"/>
          <w:b/>
          <w:bCs/>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Освобождава  ИВО ЛАЗАРОВ МИНОВ- заместник-председател на СИК №132900010 – с.Варвара,</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поради лични и семейни причини, и НАЗНАЧАВА на негово място на КАЛИНА ЯНКОВА БОЖИЛОВА.</w:t>
      </w:r>
    </w:p>
    <w:p w:rsidR="00E41DF7" w:rsidRDefault="00E41DF7" w:rsidP="00E41DF7">
      <w:pPr>
        <w:spacing w:after="0" w:line="240" w:lineRule="auto"/>
        <w:ind w:firstLine="705"/>
        <w:rPr>
          <w:rFonts w:ascii="Times New Roman" w:eastAsia="Times New Roman" w:hAnsi="Times New Roman" w:cs="Times New Roman"/>
          <w:b/>
          <w:bCs/>
          <w:color w:val="333333"/>
          <w:sz w:val="24"/>
          <w:szCs w:val="24"/>
        </w:rPr>
      </w:pPr>
    </w:p>
    <w:p w:rsidR="00E41DF7" w:rsidRPr="00E41DF7" w:rsidRDefault="00E41DF7" w:rsidP="00E41DF7">
      <w:pPr>
        <w:spacing w:after="0" w:line="240" w:lineRule="auto"/>
        <w:ind w:firstLine="705"/>
        <w:jc w:val="both"/>
        <w:rPr>
          <w:rFonts w:ascii="Times New Roman" w:eastAsia="Times New Roman" w:hAnsi="Times New Roman" w:cs="Times New Roman"/>
          <w:b/>
          <w:color w:val="333333"/>
          <w:sz w:val="24"/>
          <w:szCs w:val="24"/>
        </w:rPr>
      </w:pPr>
    </w:p>
    <w:p w:rsidR="003E6D9B" w:rsidRPr="005D5DCE" w:rsidRDefault="003E6D9B" w:rsidP="00783D30">
      <w:pPr>
        <w:spacing w:after="0" w:line="240" w:lineRule="auto"/>
        <w:ind w:firstLine="705"/>
        <w:jc w:val="both"/>
        <w:rPr>
          <w:rFonts w:ascii="Times New Roman" w:eastAsia="Times New Roman" w:hAnsi="Times New Roman" w:cs="Times New Roman"/>
          <w:color w:val="333333"/>
          <w:sz w:val="24"/>
          <w:szCs w:val="24"/>
        </w:rPr>
      </w:pPr>
    </w:p>
    <w:p w:rsidR="0090028C" w:rsidRDefault="0000330C" w:rsidP="00783D30">
      <w:pPr>
        <w:spacing w:after="0" w:line="240" w:lineRule="auto"/>
        <w:ind w:firstLine="705"/>
        <w:jc w:val="both"/>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t>По точка пета от дневния ред:</w:t>
      </w:r>
    </w:p>
    <w:p w:rsidR="00E41DF7" w:rsidRDefault="0000330C" w:rsidP="00E41DF7">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В ОИК Септември е постъпило </w:t>
      </w:r>
      <w:r w:rsidR="00E41DF7">
        <w:rPr>
          <w:rFonts w:ascii="Times New Roman" w:hAnsi="Times New Roman" w:cs="Times New Roman"/>
          <w:sz w:val="24"/>
          <w:szCs w:val="24"/>
        </w:rPr>
        <w:t>П</w:t>
      </w:r>
      <w:r w:rsidR="00E41DF7" w:rsidRPr="00984CD4">
        <w:rPr>
          <w:rFonts w:ascii="Times New Roman" w:hAnsi="Times New Roman" w:cs="Times New Roman"/>
          <w:sz w:val="24"/>
          <w:szCs w:val="24"/>
        </w:rPr>
        <w:t xml:space="preserve">остъпило </w:t>
      </w:r>
      <w:r w:rsidR="00E41DF7">
        <w:rPr>
          <w:rFonts w:ascii="Times New Roman" w:hAnsi="Times New Roman" w:cs="Times New Roman"/>
          <w:sz w:val="24"/>
          <w:szCs w:val="24"/>
        </w:rPr>
        <w:t xml:space="preserve">е </w:t>
      </w:r>
      <w:r w:rsidR="00E41DF7" w:rsidRPr="00984CD4">
        <w:rPr>
          <w:rFonts w:ascii="Times New Roman" w:hAnsi="Times New Roman" w:cs="Times New Roman"/>
          <w:sz w:val="24"/>
          <w:szCs w:val="24"/>
        </w:rPr>
        <w:t xml:space="preserve">предложение от кмета на община </w:t>
      </w:r>
      <w:r w:rsidR="00E41DF7">
        <w:rPr>
          <w:rFonts w:ascii="Times New Roman" w:hAnsi="Times New Roman" w:cs="Times New Roman"/>
          <w:sz w:val="24"/>
          <w:szCs w:val="24"/>
        </w:rPr>
        <w:t>Септември</w:t>
      </w:r>
      <w:r w:rsidR="00E41DF7" w:rsidRPr="00984CD4">
        <w:rPr>
          <w:rFonts w:ascii="Times New Roman" w:hAnsi="Times New Roman" w:cs="Times New Roman"/>
          <w:sz w:val="24"/>
          <w:szCs w:val="24"/>
        </w:rPr>
        <w:t xml:space="preserve"> с вх. №</w:t>
      </w:r>
      <w:r w:rsidR="00E41DF7">
        <w:rPr>
          <w:rFonts w:ascii="Times New Roman" w:hAnsi="Times New Roman" w:cs="Times New Roman"/>
          <w:sz w:val="24"/>
          <w:szCs w:val="24"/>
        </w:rPr>
        <w:t xml:space="preserve">161 </w:t>
      </w:r>
      <w:r w:rsidR="00E41DF7" w:rsidRPr="00984CD4">
        <w:rPr>
          <w:rFonts w:ascii="Times New Roman" w:hAnsi="Times New Roman" w:cs="Times New Roman"/>
          <w:sz w:val="24"/>
          <w:szCs w:val="24"/>
        </w:rPr>
        <w:t>/</w:t>
      </w:r>
      <w:r w:rsidR="00E41DF7">
        <w:rPr>
          <w:rFonts w:ascii="Times New Roman" w:hAnsi="Times New Roman" w:cs="Times New Roman"/>
          <w:sz w:val="24"/>
          <w:szCs w:val="24"/>
        </w:rPr>
        <w:t xml:space="preserve"> 15.10</w:t>
      </w:r>
      <w:r w:rsidR="00E41DF7" w:rsidRPr="00984CD4">
        <w:rPr>
          <w:rFonts w:ascii="Times New Roman" w:hAnsi="Times New Roman" w:cs="Times New Roman"/>
          <w:sz w:val="24"/>
          <w:szCs w:val="24"/>
        </w:rPr>
        <w:t>.2019</w:t>
      </w:r>
      <w:r w:rsidR="00E41DF7">
        <w:rPr>
          <w:rFonts w:ascii="Times New Roman" w:hAnsi="Times New Roman" w:cs="Times New Roman"/>
          <w:sz w:val="24"/>
          <w:szCs w:val="24"/>
        </w:rPr>
        <w:t xml:space="preserve"> </w:t>
      </w:r>
      <w:r w:rsidR="00E41DF7" w:rsidRPr="00984CD4">
        <w:rPr>
          <w:rFonts w:ascii="Times New Roman" w:hAnsi="Times New Roman" w:cs="Times New Roman"/>
          <w:sz w:val="24"/>
          <w:szCs w:val="24"/>
        </w:rPr>
        <w:t>г., относно назначаване н</w:t>
      </w:r>
      <w:r w:rsidR="00E41DF7">
        <w:rPr>
          <w:rFonts w:ascii="Times New Roman" w:hAnsi="Times New Roman" w:cs="Times New Roman"/>
          <w:sz w:val="24"/>
          <w:szCs w:val="24"/>
        </w:rPr>
        <w:t xml:space="preserve">а ПСИК на територията на община Септември </w:t>
      </w:r>
      <w:r w:rsidR="00E41DF7" w:rsidRPr="00984CD4">
        <w:rPr>
          <w:rFonts w:ascii="Times New Roman" w:hAnsi="Times New Roman" w:cs="Times New Roman"/>
          <w:sz w:val="24"/>
          <w:szCs w:val="24"/>
        </w:rPr>
        <w:t xml:space="preserve"> за </w:t>
      </w:r>
      <w:r w:rsidR="00E41DF7" w:rsidRPr="00FB49DD">
        <w:rPr>
          <w:rFonts w:ascii="Times New Roman" w:hAnsi="Times New Roman" w:cs="Times New Roman"/>
          <w:sz w:val="24"/>
          <w:szCs w:val="24"/>
        </w:rPr>
        <w:t>избори</w:t>
      </w:r>
      <w:r w:rsidR="00E41DF7">
        <w:rPr>
          <w:rFonts w:ascii="Times New Roman" w:hAnsi="Times New Roman" w:cs="Times New Roman"/>
          <w:sz w:val="24"/>
          <w:szCs w:val="24"/>
        </w:rPr>
        <w:t>те</w:t>
      </w:r>
      <w:r w:rsidR="00E41DF7" w:rsidRPr="00FB49DD">
        <w:rPr>
          <w:rFonts w:ascii="Times New Roman" w:hAnsi="Times New Roman" w:cs="Times New Roman"/>
          <w:sz w:val="24"/>
          <w:szCs w:val="24"/>
        </w:rPr>
        <w:t xml:space="preserve"> за общински съветници и кметове на 27 октомври 2019</w:t>
      </w:r>
      <w:r w:rsidR="00E41DF7">
        <w:rPr>
          <w:rFonts w:ascii="Times New Roman" w:hAnsi="Times New Roman" w:cs="Times New Roman"/>
          <w:sz w:val="24"/>
          <w:szCs w:val="24"/>
        </w:rPr>
        <w:t xml:space="preserve"> г. 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00330C" w:rsidRDefault="0000330C" w:rsidP="0000330C">
      <w:pPr>
        <w:spacing w:after="0" w:line="240" w:lineRule="auto"/>
        <w:ind w:firstLine="705"/>
        <w:jc w:val="center"/>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t>РЕШИ:</w:t>
      </w:r>
    </w:p>
    <w:p w:rsidR="0000330C" w:rsidRDefault="0000330C" w:rsidP="0000330C">
      <w:pPr>
        <w:spacing w:after="0" w:line="240" w:lineRule="auto"/>
        <w:ind w:firstLine="705"/>
        <w:jc w:val="center"/>
        <w:rPr>
          <w:rFonts w:ascii="Times New Roman" w:eastAsia="Times New Roman" w:hAnsi="Times New Roman" w:cs="Times New Roman"/>
          <w:b/>
          <w:color w:val="333333"/>
          <w:sz w:val="24"/>
          <w:szCs w:val="24"/>
        </w:rPr>
      </w:pPr>
    </w:p>
    <w:p w:rsidR="00E41DF7" w:rsidRPr="000050B4" w:rsidRDefault="00E41DF7" w:rsidP="00E41DF7">
      <w:pPr>
        <w:spacing w:after="0" w:line="240" w:lineRule="auto"/>
        <w:ind w:firstLine="708"/>
        <w:jc w:val="both"/>
        <w:rPr>
          <w:rFonts w:ascii="Times New Roman" w:eastAsia="Times New Roman" w:hAnsi="Times New Roman" w:cs="Times New Roman"/>
          <w:bCs/>
          <w:color w:val="333333"/>
          <w:sz w:val="24"/>
          <w:szCs w:val="24"/>
        </w:rPr>
      </w:pPr>
      <w:r w:rsidRPr="000050B4">
        <w:rPr>
          <w:rFonts w:ascii="Times New Roman" w:eastAsia="Times New Roman" w:hAnsi="Times New Roman" w:cs="Times New Roman"/>
          <w:bCs/>
          <w:color w:val="333333"/>
          <w:sz w:val="24"/>
          <w:szCs w:val="24"/>
        </w:rPr>
        <w:t>Назначава съставите на подвижните СИК на територията на община Септември за изборите за общински съветници и за кметове, насрочени за 27 октомври 2019 г., както следва</w:t>
      </w:r>
    </w:p>
    <w:p w:rsidR="00E41DF7" w:rsidRPr="000050B4" w:rsidRDefault="00E41DF7" w:rsidP="00E41DF7">
      <w:pPr>
        <w:tabs>
          <w:tab w:val="left" w:pos="3285"/>
        </w:tabs>
        <w:spacing w:after="0" w:line="240" w:lineRule="auto"/>
        <w:rPr>
          <w:rFonts w:ascii="Times New Roman" w:eastAsia="Times New Roman" w:hAnsi="Times New Roman" w:cs="Times New Roman"/>
          <w:b/>
          <w:bCs/>
          <w:sz w:val="24"/>
          <w:szCs w:val="24"/>
        </w:rPr>
      </w:pPr>
    </w:p>
    <w:p w:rsidR="00E41DF7" w:rsidRPr="000050B4" w:rsidRDefault="00E41DF7" w:rsidP="00E41DF7">
      <w:pPr>
        <w:tabs>
          <w:tab w:val="left" w:pos="3285"/>
        </w:tabs>
        <w:spacing w:after="0" w:line="240" w:lineRule="auto"/>
        <w:rPr>
          <w:rFonts w:ascii="Times New Roman" w:eastAsia="Times New Roman" w:hAnsi="Times New Roman" w:cs="Times New Roman"/>
          <w:color w:val="333333"/>
          <w:sz w:val="24"/>
          <w:szCs w:val="24"/>
        </w:rPr>
      </w:pPr>
      <w:r w:rsidRPr="000050B4">
        <w:rPr>
          <w:rFonts w:ascii="Times New Roman" w:eastAsia="Times New Roman" w:hAnsi="Times New Roman" w:cs="Times New Roman"/>
          <w:b/>
          <w:bCs/>
          <w:sz w:val="24"/>
          <w:szCs w:val="24"/>
        </w:rPr>
        <w:t xml:space="preserve">Секция: 132900031 </w:t>
      </w:r>
    </w:p>
    <w:p w:rsidR="00E41DF7" w:rsidRPr="000050B4" w:rsidRDefault="00E41DF7" w:rsidP="00E41DF7">
      <w:pPr>
        <w:tabs>
          <w:tab w:val="left" w:pos="3285"/>
        </w:tabs>
        <w:spacing w:after="0" w:line="240" w:lineRule="auto"/>
        <w:rPr>
          <w:rFonts w:ascii="Times New Roman" w:eastAsia="Times New Roman" w:hAnsi="Times New Roman" w:cs="Times New Roman"/>
          <w:color w:val="333333"/>
          <w:sz w:val="24"/>
          <w:szCs w:val="24"/>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992"/>
        <w:gridCol w:w="3969"/>
        <w:gridCol w:w="1985"/>
      </w:tblGrid>
      <w:tr w:rsidR="00E41DF7" w:rsidRPr="000050B4" w:rsidTr="0000180F">
        <w:tc>
          <w:tcPr>
            <w:tcW w:w="1419" w:type="dxa"/>
            <w:tcBorders>
              <w:top w:val="single" w:sz="4" w:space="0" w:color="auto"/>
              <w:left w:val="single" w:sz="4" w:space="0" w:color="auto"/>
              <w:bottom w:val="single" w:sz="4" w:space="0" w:color="auto"/>
              <w:right w:val="single" w:sz="4" w:space="0" w:color="auto"/>
            </w:tcBorders>
            <w:hideMark/>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 на секция</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Партия</w:t>
            </w:r>
          </w:p>
        </w:tc>
        <w:tc>
          <w:tcPr>
            <w:tcW w:w="3969" w:type="dxa"/>
            <w:tcBorders>
              <w:top w:val="single" w:sz="4" w:space="0" w:color="auto"/>
              <w:left w:val="single" w:sz="4" w:space="0" w:color="auto"/>
              <w:bottom w:val="single" w:sz="4" w:space="0" w:color="auto"/>
              <w:right w:val="single" w:sz="4" w:space="0" w:color="auto"/>
            </w:tcBorders>
            <w:hideMark/>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Име,презиме,фамилия</w:t>
            </w:r>
          </w:p>
        </w:tc>
        <w:tc>
          <w:tcPr>
            <w:tcW w:w="1985" w:type="dxa"/>
            <w:tcBorders>
              <w:top w:val="single" w:sz="4" w:space="0" w:color="auto"/>
              <w:left w:val="single" w:sz="4" w:space="0" w:color="auto"/>
              <w:bottom w:val="single" w:sz="4" w:space="0" w:color="auto"/>
              <w:right w:val="single" w:sz="4" w:space="0" w:color="auto"/>
            </w:tcBorders>
            <w:hideMark/>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Длъжност в комисията</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132900031</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ГЕРБ</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Драгина Николаева Златкова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председател</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132900031</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ОП</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Мария Атанасова Пройкина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зам. председател</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132900031</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БСП</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Иванка Георгиева Иванова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секретар</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132900031</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ДПС</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Салим Рамадан Салим</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член</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lastRenderedPageBreak/>
              <w:t>132900031</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ВОЛЯ</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Иванка Василева Зеленгорова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член</w:t>
            </w:r>
          </w:p>
        </w:tc>
      </w:tr>
    </w:tbl>
    <w:p w:rsidR="00E41DF7" w:rsidRPr="000050B4" w:rsidRDefault="00E41DF7" w:rsidP="00E41DF7">
      <w:pPr>
        <w:tabs>
          <w:tab w:val="left" w:pos="3285"/>
        </w:tabs>
        <w:spacing w:after="0" w:line="240" w:lineRule="auto"/>
        <w:rPr>
          <w:rFonts w:ascii="Times New Roman" w:eastAsia="Times New Roman" w:hAnsi="Times New Roman" w:cs="Times New Roman"/>
          <w:color w:val="333333"/>
          <w:sz w:val="24"/>
          <w:szCs w:val="24"/>
        </w:rPr>
      </w:pPr>
    </w:p>
    <w:p w:rsidR="00E41DF7" w:rsidRPr="000050B4" w:rsidRDefault="00E41DF7" w:rsidP="00E41DF7">
      <w:pPr>
        <w:tabs>
          <w:tab w:val="left" w:pos="3285"/>
        </w:tabs>
        <w:spacing w:after="0" w:line="240" w:lineRule="auto"/>
        <w:rPr>
          <w:rFonts w:ascii="Times New Roman" w:eastAsia="Times New Roman" w:hAnsi="Times New Roman" w:cs="Times New Roman"/>
          <w:color w:val="333333"/>
          <w:sz w:val="24"/>
          <w:szCs w:val="24"/>
        </w:rPr>
      </w:pPr>
      <w:r w:rsidRPr="000050B4">
        <w:rPr>
          <w:rFonts w:ascii="Times New Roman" w:eastAsia="Times New Roman" w:hAnsi="Times New Roman" w:cs="Times New Roman"/>
          <w:b/>
          <w:bCs/>
          <w:sz w:val="24"/>
          <w:szCs w:val="24"/>
        </w:rPr>
        <w:t>Секция: 132900032</w:t>
      </w:r>
    </w:p>
    <w:p w:rsidR="00E41DF7" w:rsidRPr="000050B4" w:rsidRDefault="00E41DF7" w:rsidP="00E41DF7">
      <w:pPr>
        <w:tabs>
          <w:tab w:val="left" w:pos="3285"/>
        </w:tabs>
        <w:spacing w:after="0" w:line="240" w:lineRule="auto"/>
        <w:rPr>
          <w:rFonts w:ascii="Times New Roman" w:eastAsia="Times New Roman" w:hAnsi="Times New Roman" w:cs="Times New Roman"/>
          <w:color w:val="333333"/>
          <w:sz w:val="24"/>
          <w:szCs w:val="24"/>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992"/>
        <w:gridCol w:w="3969"/>
        <w:gridCol w:w="1985"/>
      </w:tblGrid>
      <w:tr w:rsidR="00E41DF7" w:rsidRPr="000050B4" w:rsidTr="0000180F">
        <w:tc>
          <w:tcPr>
            <w:tcW w:w="1419" w:type="dxa"/>
            <w:tcBorders>
              <w:top w:val="single" w:sz="4" w:space="0" w:color="auto"/>
              <w:left w:val="single" w:sz="4" w:space="0" w:color="auto"/>
              <w:bottom w:val="single" w:sz="4" w:space="0" w:color="auto"/>
              <w:right w:val="single" w:sz="4" w:space="0" w:color="auto"/>
            </w:tcBorders>
            <w:hideMark/>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 на секция</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Партия</w:t>
            </w:r>
          </w:p>
        </w:tc>
        <w:tc>
          <w:tcPr>
            <w:tcW w:w="3969" w:type="dxa"/>
            <w:tcBorders>
              <w:top w:val="single" w:sz="4" w:space="0" w:color="auto"/>
              <w:left w:val="single" w:sz="4" w:space="0" w:color="auto"/>
              <w:bottom w:val="single" w:sz="4" w:space="0" w:color="auto"/>
              <w:right w:val="single" w:sz="4" w:space="0" w:color="auto"/>
            </w:tcBorders>
            <w:hideMark/>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Име,презиме,фамилия</w:t>
            </w:r>
          </w:p>
        </w:tc>
        <w:tc>
          <w:tcPr>
            <w:tcW w:w="1985" w:type="dxa"/>
            <w:tcBorders>
              <w:top w:val="single" w:sz="4" w:space="0" w:color="auto"/>
              <w:left w:val="single" w:sz="4" w:space="0" w:color="auto"/>
              <w:bottom w:val="single" w:sz="4" w:space="0" w:color="auto"/>
              <w:right w:val="single" w:sz="4" w:space="0" w:color="auto"/>
            </w:tcBorders>
            <w:hideMark/>
          </w:tcPr>
          <w:p w:rsidR="00E41DF7" w:rsidRPr="000050B4" w:rsidRDefault="00E41DF7" w:rsidP="0000180F">
            <w:pPr>
              <w:jc w:val="center"/>
              <w:rPr>
                <w:rFonts w:ascii="Times New Roman" w:hAnsi="Times New Roman" w:cs="Times New Roman"/>
              </w:rPr>
            </w:pPr>
            <w:r w:rsidRPr="000050B4">
              <w:rPr>
                <w:rFonts w:ascii="Times New Roman" w:hAnsi="Times New Roman" w:cs="Times New Roman"/>
              </w:rPr>
              <w:t>Длъжност в комисията</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132900032</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ГЕРБ</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Мариана Димитрова Лазарова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председател</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132900032</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ОП</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Бойка Димитрова Мечкова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зам. председател</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132900032</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БСП</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Величка Георгиева Каракушева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секретар</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132900032</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ДПС</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Гюлденис  Неждет Шериф</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член</w:t>
            </w:r>
          </w:p>
        </w:tc>
      </w:tr>
      <w:tr w:rsidR="00E41DF7" w:rsidRPr="000050B4" w:rsidTr="0000180F">
        <w:tc>
          <w:tcPr>
            <w:tcW w:w="141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rPr>
            </w:pPr>
            <w:r w:rsidRPr="000050B4">
              <w:rPr>
                <w:rFonts w:ascii="Times New Roman" w:hAnsi="Times New Roman" w:cs="Times New Roman"/>
              </w:rPr>
              <w:t>132900032</w:t>
            </w:r>
          </w:p>
        </w:tc>
        <w:tc>
          <w:tcPr>
            <w:tcW w:w="992"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ВОЛЯ</w:t>
            </w:r>
          </w:p>
        </w:tc>
        <w:tc>
          <w:tcPr>
            <w:tcW w:w="3969"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rPr>
                <w:rFonts w:ascii="Times New Roman" w:hAnsi="Times New Roman" w:cs="Times New Roman"/>
                <w:b/>
              </w:rPr>
            </w:pPr>
            <w:r w:rsidRPr="000050B4">
              <w:rPr>
                <w:rFonts w:ascii="Times New Roman" w:hAnsi="Times New Roman" w:cs="Times New Roman"/>
                <w:b/>
              </w:rPr>
              <w:t>Екатерина Георгиева Михайлова</w:t>
            </w:r>
          </w:p>
        </w:tc>
        <w:tc>
          <w:tcPr>
            <w:tcW w:w="1985" w:type="dxa"/>
            <w:tcBorders>
              <w:top w:val="single" w:sz="4" w:space="0" w:color="auto"/>
              <w:left w:val="single" w:sz="4" w:space="0" w:color="auto"/>
              <w:bottom w:val="single" w:sz="4" w:space="0" w:color="auto"/>
              <w:right w:val="single" w:sz="4" w:space="0" w:color="auto"/>
            </w:tcBorders>
          </w:tcPr>
          <w:p w:rsidR="00E41DF7" w:rsidRPr="000050B4" w:rsidRDefault="00E41DF7" w:rsidP="0000180F">
            <w:pPr>
              <w:spacing w:after="120"/>
              <w:jc w:val="center"/>
              <w:rPr>
                <w:rFonts w:ascii="Times New Roman" w:hAnsi="Times New Roman" w:cs="Times New Roman"/>
              </w:rPr>
            </w:pPr>
            <w:r w:rsidRPr="000050B4">
              <w:rPr>
                <w:rFonts w:ascii="Times New Roman" w:hAnsi="Times New Roman" w:cs="Times New Roman"/>
              </w:rPr>
              <w:t>член</w:t>
            </w:r>
          </w:p>
        </w:tc>
      </w:tr>
    </w:tbl>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525B71" w:rsidRDefault="00525B71" w:rsidP="00525B71">
      <w:pPr>
        <w:spacing w:after="0" w:line="240" w:lineRule="auto"/>
        <w:ind w:firstLine="705"/>
        <w:jc w:val="both"/>
        <w:rPr>
          <w:rFonts w:ascii="Times New Roman" w:eastAsia="Times New Roman" w:hAnsi="Times New Roman" w:cs="Times New Roman"/>
          <w:b/>
          <w:color w:val="333333"/>
          <w:sz w:val="24"/>
          <w:szCs w:val="24"/>
        </w:rPr>
      </w:pPr>
      <w:r w:rsidRPr="0000330C">
        <w:rPr>
          <w:rFonts w:ascii="Times New Roman" w:eastAsia="Times New Roman" w:hAnsi="Times New Roman" w:cs="Times New Roman"/>
          <w:b/>
          <w:color w:val="333333"/>
          <w:sz w:val="24"/>
          <w:szCs w:val="24"/>
        </w:rPr>
        <w:t xml:space="preserve">По точка </w:t>
      </w:r>
      <w:r>
        <w:rPr>
          <w:rFonts w:ascii="Times New Roman" w:eastAsia="Times New Roman" w:hAnsi="Times New Roman" w:cs="Times New Roman"/>
          <w:b/>
          <w:color w:val="333333"/>
          <w:sz w:val="24"/>
          <w:szCs w:val="24"/>
        </w:rPr>
        <w:t>шеста</w:t>
      </w:r>
      <w:r w:rsidRPr="0000330C">
        <w:rPr>
          <w:rFonts w:ascii="Times New Roman" w:eastAsia="Times New Roman" w:hAnsi="Times New Roman" w:cs="Times New Roman"/>
          <w:b/>
          <w:color w:val="333333"/>
          <w:sz w:val="24"/>
          <w:szCs w:val="24"/>
        </w:rPr>
        <w:t xml:space="preserve"> от дневния ред:</w:t>
      </w:r>
    </w:p>
    <w:p w:rsidR="00525B71" w:rsidRDefault="00525B71" w:rsidP="00525B71">
      <w:pPr>
        <w:spacing w:after="0" w:line="240" w:lineRule="auto"/>
        <w:ind w:firstLine="705"/>
        <w:jc w:val="both"/>
        <w:rPr>
          <w:rFonts w:ascii="Times New Roman" w:eastAsia="Times New Roman" w:hAnsi="Times New Roman" w:cs="Times New Roman"/>
          <w:b/>
          <w:color w:val="333333"/>
          <w:sz w:val="24"/>
          <w:szCs w:val="24"/>
        </w:rPr>
      </w:pPr>
    </w:p>
    <w:p w:rsidR="00BB526D" w:rsidRPr="00807303" w:rsidRDefault="00BB526D" w:rsidP="00BB526D">
      <w:pPr>
        <w:spacing w:after="0" w:line="240" w:lineRule="auto"/>
        <w:ind w:firstLine="705"/>
        <w:jc w:val="both"/>
        <w:rPr>
          <w:rFonts w:ascii="Times New Roman" w:eastAsia="Times New Roman" w:hAnsi="Times New Roman" w:cs="Times New Roman"/>
          <w:color w:val="333333"/>
          <w:sz w:val="24"/>
          <w:szCs w:val="24"/>
        </w:rPr>
      </w:pPr>
      <w:r w:rsidRPr="00807303">
        <w:rPr>
          <w:rFonts w:ascii="Times New Roman" w:eastAsia="Times New Roman" w:hAnsi="Times New Roman" w:cs="Times New Roman"/>
          <w:color w:val="000000"/>
          <w:sz w:val="24"/>
          <w:szCs w:val="24"/>
        </w:rPr>
        <w:t xml:space="preserve">Произнасяне по сигнал с </w:t>
      </w:r>
      <w:r>
        <w:rPr>
          <w:rFonts w:ascii="Times New Roman" w:eastAsia="Times New Roman" w:hAnsi="Times New Roman" w:cs="Times New Roman"/>
          <w:sz w:val="24"/>
          <w:szCs w:val="24"/>
        </w:rPr>
        <w:t>вх. № 145/12.10.2019 г. от Борислав Стефанов Малешков в качеството му на кандидат за общински съветник за спазване на действащата нормативна уредба и за нарушения на ИК</w:t>
      </w:r>
      <w:r w:rsidRPr="00807303">
        <w:rPr>
          <w:rFonts w:ascii="Times New Roman" w:eastAsia="Times New Roman" w:hAnsi="Times New Roman" w:cs="Times New Roman"/>
          <w:color w:val="333333"/>
          <w:sz w:val="24"/>
          <w:szCs w:val="24"/>
        </w:rPr>
        <w:t>.</w:t>
      </w:r>
    </w:p>
    <w:p w:rsidR="00BB526D" w:rsidRDefault="00BB526D" w:rsidP="00BB526D">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ОИК е постъпил сигнал с вх. № 145/12.10.2019 г. от Борислав Стефанов Малешков в качеството му на кандидат за общински съветник за спазване на действащата нормативна уредба и за нарушения на ИК. Сигналът е заведен с вх. № 145/12.10.2019 г. от дв. вх. рег. на ОИК Септември и е под № 4 в Електронния публичен регистър на жалбите и сигналите, подадени до ОИК Септември и решенията по тях.</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сигнала са посочени две отделни деяния, които според подателя съставляват нарушения на ИК и на ЗЗД, както следва:</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едно от сигнала се твърди, че кандидатите за кметове на община Септември и на кметство Симеоновец Марин Василев Рачев и Богданка Атанасова са участвали в откриването на официално ремонтираната улица „17 – та” в село Симеоновец в присъствието на кандидатите за общински съветници Йордан Кръстев и Станимир Хаджиев, всичките от МК „Обединени земеделци”, за което е налице снимков материал в социалната мрежа „Фейсбук”.</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Твърди се нарушение на чл. 168, ал. 3 от ИК.</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две от сигнала се твърди, че кандидатът за кмет на община Септември на МК „Обединени земеделци”</w:t>
      </w:r>
      <w:r w:rsidRPr="0077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Марин Василев Рачев, в присъствието на водача на листата за общински съветници на същата коалиция Георги Йовчев, дарява на децата и юношите от футболната школа на Септември екипировка, за което отново е наличен снимков материал в социалната мрежа „Фейсбук”.</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Твърди се нарушение на чл. 11, ал. 4 от Закона за закрила на детето.</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Иска се да бъде извършена проверка от страна на ОИК във връзка с извършеното дарение на екипировка, за да се установи с какви средства, от кой и кога е закупена екипировката. </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Сигналът е разгледан в проведено заседание на ОИК Септември на 13.10.2019 г. Взето е решение да бъде изискана информация за изясняване на фактите и обстоятелствата, посочени в сигнала, както следва:</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lastRenderedPageBreak/>
        <w:t>По т. 1 сигнала – изискана е информация от Община Септември, както и от кметство с.  Симеоновец относно обстоятелствата участвали ли  са  лицата,  посочени в сигнала в конкретното мероприятие, описано в същия и в качеството си на какви.</w:t>
      </w:r>
    </w:p>
    <w:p w:rsidR="00BB526D" w:rsidRDefault="00BB526D" w:rsidP="00BB526D">
      <w:pPr>
        <w:spacing w:after="0" w:line="240" w:lineRule="auto"/>
        <w:ind w:firstLine="705"/>
        <w:jc w:val="both"/>
        <w:rPr>
          <w:rFonts w:ascii="Times New Roman" w:eastAsia="Times New Roman" w:hAnsi="Times New Roman" w:cs="Times New Roman"/>
          <w:bCs/>
          <w:color w:val="333333"/>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sidRPr="00F52D29">
        <w:rPr>
          <w:rFonts w:ascii="Times New Roman" w:eastAsia="Times New Roman" w:hAnsi="Times New Roman" w:cs="Times New Roman"/>
          <w:bCs/>
          <w:color w:val="333333"/>
          <w:sz w:val="24"/>
          <w:szCs w:val="24"/>
        </w:rPr>
        <w:t xml:space="preserve">По т. 2 от сигнала </w:t>
      </w:r>
      <w:r>
        <w:rPr>
          <w:rFonts w:ascii="Times New Roman" w:eastAsia="Times New Roman" w:hAnsi="Times New Roman" w:cs="Times New Roman"/>
          <w:bCs/>
          <w:color w:val="333333"/>
          <w:sz w:val="24"/>
          <w:szCs w:val="24"/>
        </w:rPr>
        <w:t>–</w:t>
      </w:r>
      <w:r w:rsidRPr="00F52D29">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Cs/>
          <w:color w:val="333333"/>
          <w:sz w:val="24"/>
          <w:szCs w:val="24"/>
        </w:rPr>
        <w:t>изискана е</w:t>
      </w:r>
      <w:r w:rsidRPr="00F52D29">
        <w:rPr>
          <w:rFonts w:ascii="Times New Roman" w:eastAsia="Times New Roman" w:hAnsi="Times New Roman" w:cs="Times New Roman"/>
          <w:bCs/>
          <w:color w:val="333333"/>
          <w:sz w:val="24"/>
          <w:szCs w:val="24"/>
        </w:rPr>
        <w:t xml:space="preserve"> информация от</w:t>
      </w:r>
      <w:r w:rsidRPr="00F52D29">
        <w:rPr>
          <w:rFonts w:ascii="Times New Roman" w:hAnsi="Times New Roman" w:cs="Times New Roman"/>
          <w:sz w:val="24"/>
          <w:szCs w:val="24"/>
        </w:rPr>
        <w:t xml:space="preserve"> МК "ОБЕДИНЕНИ ЗЕМЕДЕЛЦИ"</w:t>
      </w:r>
      <w:r>
        <w:rPr>
          <w:rFonts w:ascii="Times New Roman" w:eastAsia="Times New Roman" w:hAnsi="Times New Roman" w:cs="Times New Roman"/>
          <w:bCs/>
          <w:color w:val="333333"/>
          <w:sz w:val="24"/>
          <w:szCs w:val="24"/>
        </w:rPr>
        <w:t xml:space="preserve"> чрез представляващия коалицията</w:t>
      </w:r>
      <w:r w:rsidRPr="00F52D29">
        <w:rPr>
          <w:rFonts w:ascii="Times New Roman" w:eastAsia="Times New Roman" w:hAnsi="Times New Roman" w:cs="Times New Roman"/>
          <w:bCs/>
          <w:color w:val="333333"/>
          <w:sz w:val="24"/>
          <w:szCs w:val="24"/>
        </w:rPr>
        <w:t xml:space="preserve"> </w:t>
      </w:r>
      <w:r w:rsidRPr="00F52D29">
        <w:rPr>
          <w:rFonts w:ascii="Times New Roman" w:hAnsi="Times New Roman" w:cs="Times New Roman"/>
          <w:sz w:val="24"/>
          <w:szCs w:val="24"/>
        </w:rPr>
        <w:t xml:space="preserve">Пенка Благоева Лазарова, гр. Септември, ул. "Александър Стамболийски" № 18, тел. 0899948222, </w:t>
      </w:r>
      <w:r w:rsidRPr="00F52D29">
        <w:rPr>
          <w:rFonts w:ascii="Times New Roman" w:eastAsia="Times New Roman" w:hAnsi="Times New Roman" w:cs="Times New Roman"/>
          <w:sz w:val="24"/>
          <w:szCs w:val="24"/>
        </w:rPr>
        <w:t>с какви средства, от кой и кога е закупена екипировката</w:t>
      </w:r>
      <w:r w:rsidRPr="00F52D29">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sz w:val="24"/>
          <w:szCs w:val="24"/>
        </w:rPr>
        <w:t>дарена</w:t>
      </w:r>
      <w:r w:rsidRPr="00F52D29">
        <w:rPr>
          <w:rFonts w:ascii="Times New Roman" w:eastAsia="Times New Roman" w:hAnsi="Times New Roman" w:cs="Times New Roman"/>
          <w:sz w:val="24"/>
          <w:szCs w:val="24"/>
        </w:rPr>
        <w:t xml:space="preserve"> на децата и юношите от футболната школа на Септември</w:t>
      </w:r>
      <w:r w:rsidRPr="00F52D29">
        <w:rPr>
          <w:rFonts w:ascii="Times New Roman" w:eastAsia="Times New Roman" w:hAnsi="Times New Roman" w:cs="Times New Roman"/>
          <w:bCs/>
          <w:color w:val="333333"/>
          <w:sz w:val="24"/>
          <w:szCs w:val="24"/>
        </w:rPr>
        <w:t>.</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писмо вх. № 157/15.10.2019 г. в ОИК Септември е постъпил отговор от Община Септември, съгласно който Община Септември не е организирала мероприятие за откриване на улица.</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писмо вх. № 158/15.10.2019 г. в ОИК Септември е постъпил отговор от Кметство с. Симеоновец, съгласно който Кметство с. Симеоновец не е организирало мероприятие за откриване на улица.</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писмо вх. № 162/15.10.2019 г. в ОИК Септември е постъпил отговор от МК ОБЕДИНЕНИ ЗЕМЕДЕЛЦИ, в който се заявява, че кандидатите на местната коалиция са били на посоченото в сигнала мероприятие в качеството си на зрители и фенове, подкрепящи младите футболни надежди на гр.Септември, както и че никой от кандидатите не си е позволил да агитира присъстващите, не е споменавал политическа формация или номер на бюлетина. Заявяват, че нямат договорни отношение с фейсбук-страницата ЛОКОМОТИВ СЕПТЕМВРИ и не носят отговорност за написаното и излъченото в този фейсбук-профил.</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Членовете на ОИК – Септември проведоха разисквания по всеки един от поставените въпроси от сигнала. Изказаха се мнения и се обсъдиха разпоредбите на ИК.</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 Мезов: По същество според мен и трите постъпили отговора представляват отказ да се предостави исканата от нас информация. В тази връзка </w:t>
      </w:r>
      <w:r w:rsidRPr="003B3E51">
        <w:rPr>
          <w:rFonts w:ascii="Times New Roman" w:eastAsia="Times New Roman" w:hAnsi="Times New Roman" w:cs="Times New Roman"/>
          <w:b/>
          <w:sz w:val="24"/>
          <w:szCs w:val="24"/>
        </w:rPr>
        <w:t>предлагам</w:t>
      </w:r>
      <w:r>
        <w:rPr>
          <w:rFonts w:ascii="Times New Roman" w:eastAsia="Times New Roman" w:hAnsi="Times New Roman" w:cs="Times New Roman"/>
          <w:sz w:val="24"/>
          <w:szCs w:val="24"/>
        </w:rPr>
        <w:t xml:space="preserve"> да се изпратят нови писма до Община Септември, Кметство с. Симеоновец и МК ОБЕДИНЕНИ ЗЕМЕДЕЛЦИ, в които да им се изиска още веднъж информацията съгласно предходните ни писма, като в новите такива да им се укаже отговорността по Избирателния кодекс при непредставяне на исканата информация. </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Мануел Манчев: Считам, че това е излишно, тъй като не би се променило нищо по съществото на спора, предвид подадения сигнал.</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Миглена Дачева: Самият факт, че доказателствения материал е от страница на фейсбук, за мен го прави  неподлежащ на обсъждане. Ние попитахме Общината, дали е провеждала мероприятие, на което тя отговаря, че такова не е провеждала. Единствено МК не е отговорила конкретно на въпроса кой е финансирал покупката на екипите. Според мен ОИК няма компетентност по Закона за закрила на детето и ние не можем да се произнасяме по твърдения за нарушения на този закон. Който смята, че такова нарушение е налично, да сезира съответните компетентни органи.</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Стефан Димитров: Аз също смятам, че МК Обединени земеделци не са отговорили на конкретно поставените им въпроси и следва да им се изпрати повторно запитване, и да им се укаже отговорността по ИК за непредставяне на искана от ОИК информация.</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Ирина Танева: И Общината, и Кметството не са отговорили точно и конкретно на поставените им въпроси. В отговора на МК липсва каквато и да е конкретика по исканата информация. Т.е. присъединявам се към искането на Васил Мезов за изискване отново на информацията и от трите субекта.</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Във връзка с горното ОИК Септември подложи на гласуване пред</w:t>
      </w:r>
      <w:r w:rsidR="003B3E51">
        <w:rPr>
          <w:rFonts w:ascii="Times New Roman" w:eastAsia="Times New Roman" w:hAnsi="Times New Roman" w:cs="Times New Roman"/>
          <w:sz w:val="24"/>
          <w:szCs w:val="24"/>
        </w:rPr>
        <w:t>ло</w:t>
      </w:r>
      <w:r>
        <w:rPr>
          <w:rFonts w:ascii="Times New Roman" w:eastAsia="Times New Roman" w:hAnsi="Times New Roman" w:cs="Times New Roman"/>
          <w:sz w:val="24"/>
          <w:szCs w:val="24"/>
        </w:rPr>
        <w:t>жението на ВАСИЛ МЕЗОВ да се изпратят нови писма до Община Септември, Кметство с. Симеоновец и МК ОБЕДИНЕНИ ЗЕМЕДЕЛЦИ, в които да им се изиска още веднъж информацията съгласно предходните ни писма, като в новите такива да им се укаже отговорността по Избирателния кодекс при непредставяне на исканата информация.</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4173F7" w:rsidRDefault="004173F7"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w:t>
      </w:r>
      <w:r w:rsidR="000B595A">
        <w:rPr>
          <w:rFonts w:ascii="Times New Roman" w:eastAsia="Times New Roman" w:hAnsi="Times New Roman" w:cs="Times New Roman"/>
          <w:sz w:val="24"/>
          <w:szCs w:val="24"/>
        </w:rPr>
        <w:t>и</w:t>
      </w:r>
      <w:r>
        <w:rPr>
          <w:rFonts w:ascii="Times New Roman" w:eastAsia="Times New Roman" w:hAnsi="Times New Roman" w:cs="Times New Roman"/>
          <w:sz w:val="24"/>
          <w:szCs w:val="24"/>
        </w:rPr>
        <w:t>ето се подложи на гласуване.</w:t>
      </w:r>
    </w:p>
    <w:p w:rsidR="004173F7" w:rsidRDefault="004173F7"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Членовете на ОИК г</w:t>
      </w:r>
      <w:r w:rsidR="003B3E51">
        <w:rPr>
          <w:rFonts w:ascii="Times New Roman" w:eastAsia="Times New Roman" w:hAnsi="Times New Roman" w:cs="Times New Roman"/>
          <w:sz w:val="24"/>
          <w:szCs w:val="24"/>
        </w:rPr>
        <w:t>л</w:t>
      </w:r>
      <w:r>
        <w:rPr>
          <w:rFonts w:ascii="Times New Roman" w:eastAsia="Times New Roman" w:hAnsi="Times New Roman" w:cs="Times New Roman"/>
          <w:sz w:val="24"/>
          <w:szCs w:val="24"/>
        </w:rPr>
        <w:t>асуваха, както следва:</w:t>
      </w:r>
    </w:p>
    <w:p w:rsidR="00BB526D" w:rsidRDefault="00BB526D" w:rsidP="00BB526D">
      <w:pPr>
        <w:pStyle w:val="normal"/>
        <w:spacing w:after="0" w:line="240" w:lineRule="auto"/>
        <w:ind w:firstLine="705"/>
        <w:jc w:val="both"/>
        <w:rPr>
          <w:rFonts w:ascii="Times New Roman" w:eastAsia="Times New Roman" w:hAnsi="Times New Roman" w:cs="Times New Roman"/>
          <w:sz w:val="24"/>
          <w:szCs w:val="24"/>
        </w:rPr>
      </w:pPr>
    </w:p>
    <w:p w:rsidR="00BB526D"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sidR="00E61F8B">
        <w:rPr>
          <w:rFonts w:ascii="Times New Roman" w:hAnsi="Times New Roman" w:cs="Times New Roman"/>
          <w:sz w:val="24"/>
          <w:szCs w:val="24"/>
        </w:rPr>
        <w:t xml:space="preserve"> ПРОТИВ</w:t>
      </w:r>
    </w:p>
    <w:p w:rsidR="00BB526D" w:rsidRPr="005D5DCE" w:rsidRDefault="00BB526D" w:rsidP="00BB526D">
      <w:pPr>
        <w:spacing w:after="0"/>
        <w:ind w:firstLine="705"/>
        <w:jc w:val="both"/>
        <w:rPr>
          <w:rFonts w:ascii="Times New Roman" w:hAnsi="Times New Roman" w:cs="Times New Roman"/>
          <w:sz w:val="24"/>
          <w:szCs w:val="24"/>
        </w:rPr>
      </w:pPr>
    </w:p>
    <w:p w:rsidR="00BB526D"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sidR="00E61F8B">
        <w:rPr>
          <w:rFonts w:ascii="Times New Roman" w:hAnsi="Times New Roman" w:cs="Times New Roman"/>
          <w:sz w:val="24"/>
          <w:szCs w:val="24"/>
        </w:rPr>
        <w:t xml:space="preserve"> ПРОТИВ</w:t>
      </w:r>
    </w:p>
    <w:p w:rsidR="00BB526D" w:rsidRPr="005D5DCE" w:rsidRDefault="00BB526D" w:rsidP="00BB526D">
      <w:pPr>
        <w:spacing w:after="0"/>
        <w:ind w:firstLine="705"/>
        <w:jc w:val="both"/>
        <w:rPr>
          <w:rFonts w:ascii="Times New Roman" w:hAnsi="Times New Roman" w:cs="Times New Roman"/>
          <w:sz w:val="24"/>
          <w:szCs w:val="24"/>
        </w:rPr>
      </w:pPr>
    </w:p>
    <w:p w:rsidR="00BB526D" w:rsidRPr="005D5DCE"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sidR="00E61F8B">
        <w:rPr>
          <w:rFonts w:ascii="Times New Roman" w:hAnsi="Times New Roman" w:cs="Times New Roman"/>
          <w:sz w:val="24"/>
          <w:szCs w:val="24"/>
        </w:rPr>
        <w:t xml:space="preserve"> ПРОТИВ</w:t>
      </w:r>
    </w:p>
    <w:p w:rsidR="00BB526D" w:rsidRPr="005D5DCE" w:rsidRDefault="00BB526D" w:rsidP="00BB526D">
      <w:pPr>
        <w:spacing w:after="0"/>
        <w:ind w:firstLine="705"/>
        <w:jc w:val="both"/>
        <w:rPr>
          <w:rFonts w:ascii="Times New Roman" w:hAnsi="Times New Roman" w:cs="Times New Roman"/>
          <w:sz w:val="24"/>
          <w:szCs w:val="24"/>
        </w:rPr>
      </w:pPr>
    </w:p>
    <w:p w:rsidR="00BB526D" w:rsidRPr="005D5DCE"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r w:rsidR="00E61F8B">
        <w:rPr>
          <w:rFonts w:ascii="Times New Roman" w:hAnsi="Times New Roman" w:cs="Times New Roman"/>
          <w:sz w:val="24"/>
          <w:szCs w:val="24"/>
        </w:rPr>
        <w:t xml:space="preserve"> ЗА</w:t>
      </w:r>
    </w:p>
    <w:p w:rsidR="00BB526D" w:rsidRDefault="00BB526D" w:rsidP="00BB526D">
      <w:pPr>
        <w:spacing w:after="0"/>
        <w:ind w:firstLine="705"/>
        <w:jc w:val="both"/>
        <w:rPr>
          <w:rFonts w:ascii="Times New Roman" w:hAnsi="Times New Roman" w:cs="Times New Roman"/>
          <w:sz w:val="24"/>
          <w:szCs w:val="24"/>
        </w:rPr>
      </w:pPr>
    </w:p>
    <w:p w:rsidR="00BB526D" w:rsidRPr="005D5DCE"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sidR="00E61F8B">
        <w:rPr>
          <w:rFonts w:ascii="Times New Roman" w:hAnsi="Times New Roman" w:cs="Times New Roman"/>
          <w:sz w:val="24"/>
          <w:szCs w:val="24"/>
        </w:rPr>
        <w:t xml:space="preserve"> ПРОТИВ</w:t>
      </w:r>
    </w:p>
    <w:p w:rsidR="00BB526D" w:rsidRDefault="00BB526D" w:rsidP="00BB526D">
      <w:pPr>
        <w:spacing w:after="0"/>
        <w:ind w:firstLine="705"/>
        <w:jc w:val="both"/>
        <w:rPr>
          <w:rFonts w:ascii="Times New Roman" w:hAnsi="Times New Roman" w:cs="Times New Roman"/>
          <w:sz w:val="24"/>
          <w:szCs w:val="24"/>
        </w:rPr>
      </w:pPr>
    </w:p>
    <w:p w:rsidR="00BB526D" w:rsidRDefault="003B3E51" w:rsidP="00BB526D">
      <w:pPr>
        <w:spacing w:after="0"/>
        <w:ind w:firstLine="705"/>
        <w:jc w:val="both"/>
        <w:rPr>
          <w:rFonts w:ascii="Times New Roman" w:hAnsi="Times New Roman" w:cs="Times New Roman"/>
          <w:sz w:val="24"/>
          <w:szCs w:val="24"/>
        </w:rPr>
      </w:pPr>
      <w:r>
        <w:rPr>
          <w:rFonts w:ascii="Times New Roman" w:hAnsi="Times New Roman" w:cs="Times New Roman"/>
          <w:sz w:val="24"/>
          <w:szCs w:val="24"/>
        </w:rPr>
        <w:t>Павлина Александрова Чеширова</w:t>
      </w:r>
      <w:r w:rsidR="00E61F8B">
        <w:rPr>
          <w:rFonts w:ascii="Times New Roman" w:hAnsi="Times New Roman" w:cs="Times New Roman"/>
          <w:sz w:val="24"/>
          <w:szCs w:val="24"/>
        </w:rPr>
        <w:t xml:space="preserve"> ПРОТИВ</w:t>
      </w:r>
    </w:p>
    <w:p w:rsidR="003B3E51" w:rsidRDefault="003B3E51" w:rsidP="00BB526D">
      <w:pPr>
        <w:spacing w:after="0"/>
        <w:ind w:firstLine="705"/>
        <w:jc w:val="both"/>
        <w:rPr>
          <w:rFonts w:ascii="Times New Roman" w:hAnsi="Times New Roman" w:cs="Times New Roman"/>
          <w:sz w:val="24"/>
          <w:szCs w:val="24"/>
        </w:rPr>
      </w:pPr>
    </w:p>
    <w:p w:rsidR="00BB526D"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sidR="00E61F8B">
        <w:rPr>
          <w:rFonts w:ascii="Times New Roman" w:hAnsi="Times New Roman" w:cs="Times New Roman"/>
          <w:sz w:val="24"/>
          <w:szCs w:val="24"/>
        </w:rPr>
        <w:t xml:space="preserve"> ЗА</w:t>
      </w:r>
    </w:p>
    <w:p w:rsidR="00BB526D" w:rsidRDefault="00BB526D" w:rsidP="00BB526D">
      <w:pPr>
        <w:spacing w:after="0"/>
        <w:ind w:firstLine="705"/>
        <w:jc w:val="both"/>
        <w:rPr>
          <w:rFonts w:ascii="Times New Roman" w:hAnsi="Times New Roman" w:cs="Times New Roman"/>
          <w:sz w:val="24"/>
          <w:szCs w:val="24"/>
        </w:rPr>
      </w:pPr>
    </w:p>
    <w:p w:rsidR="00BB526D" w:rsidRPr="005D5DCE" w:rsidRDefault="00BB526D" w:rsidP="00BB526D">
      <w:pPr>
        <w:spacing w:after="0"/>
        <w:ind w:firstLine="705"/>
        <w:jc w:val="both"/>
        <w:rPr>
          <w:rFonts w:ascii="Times New Roman" w:hAnsi="Times New Roman" w:cs="Times New Roman"/>
          <w:sz w:val="24"/>
          <w:szCs w:val="24"/>
        </w:rPr>
      </w:pPr>
      <w:r>
        <w:rPr>
          <w:rFonts w:ascii="Times New Roman" w:hAnsi="Times New Roman" w:cs="Times New Roman"/>
          <w:sz w:val="24"/>
          <w:szCs w:val="24"/>
        </w:rPr>
        <w:t>Стефан Йорданов Димитров</w:t>
      </w:r>
      <w:r w:rsidR="00E61F8B">
        <w:rPr>
          <w:rFonts w:ascii="Times New Roman" w:hAnsi="Times New Roman" w:cs="Times New Roman"/>
          <w:sz w:val="24"/>
          <w:szCs w:val="24"/>
        </w:rPr>
        <w:t xml:space="preserve"> ЗА</w:t>
      </w:r>
    </w:p>
    <w:p w:rsidR="00BB526D" w:rsidRDefault="00BB526D" w:rsidP="00BB526D">
      <w:pPr>
        <w:spacing w:after="0"/>
        <w:ind w:firstLine="705"/>
        <w:jc w:val="both"/>
        <w:rPr>
          <w:rFonts w:ascii="Times New Roman" w:hAnsi="Times New Roman" w:cs="Times New Roman"/>
          <w:sz w:val="24"/>
          <w:szCs w:val="24"/>
        </w:rPr>
      </w:pPr>
    </w:p>
    <w:p w:rsidR="00BB526D" w:rsidRPr="005D5DCE"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sidR="00E61F8B">
        <w:rPr>
          <w:rFonts w:ascii="Times New Roman" w:hAnsi="Times New Roman" w:cs="Times New Roman"/>
          <w:sz w:val="24"/>
          <w:szCs w:val="24"/>
        </w:rPr>
        <w:t xml:space="preserve"> ПРОТИВ</w:t>
      </w:r>
    </w:p>
    <w:p w:rsidR="00BB526D" w:rsidRDefault="00BB526D" w:rsidP="00BB526D">
      <w:pPr>
        <w:spacing w:after="0"/>
        <w:ind w:firstLine="705"/>
        <w:jc w:val="both"/>
        <w:rPr>
          <w:rFonts w:ascii="Times New Roman" w:hAnsi="Times New Roman" w:cs="Times New Roman"/>
          <w:sz w:val="24"/>
          <w:szCs w:val="24"/>
        </w:rPr>
      </w:pPr>
    </w:p>
    <w:p w:rsidR="00BB526D" w:rsidRPr="005D5DCE" w:rsidRDefault="00BB526D" w:rsidP="00BB526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sidR="00E61F8B">
        <w:rPr>
          <w:rFonts w:ascii="Times New Roman" w:hAnsi="Times New Roman" w:cs="Times New Roman"/>
          <w:sz w:val="24"/>
          <w:szCs w:val="24"/>
        </w:rPr>
        <w:t xml:space="preserve"> ПРОТИВ</w:t>
      </w:r>
    </w:p>
    <w:p w:rsidR="00BB526D" w:rsidRDefault="00BB526D" w:rsidP="00BB526D">
      <w:pPr>
        <w:pStyle w:val="normal"/>
        <w:spacing w:after="0" w:line="240" w:lineRule="auto"/>
        <w:ind w:firstLine="705"/>
        <w:jc w:val="both"/>
        <w:rPr>
          <w:rFonts w:ascii="Times New Roman" w:hAnsi="Times New Roman" w:cs="Times New Roman"/>
          <w:sz w:val="24"/>
          <w:szCs w:val="24"/>
        </w:rPr>
      </w:pPr>
    </w:p>
    <w:p w:rsidR="00BB526D" w:rsidRDefault="00BB526D" w:rsidP="00BB526D">
      <w:pPr>
        <w:pStyle w:val="normal"/>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sidR="00E61F8B">
        <w:rPr>
          <w:rFonts w:ascii="Times New Roman" w:hAnsi="Times New Roman" w:cs="Times New Roman"/>
          <w:sz w:val="24"/>
          <w:szCs w:val="24"/>
        </w:rPr>
        <w:t xml:space="preserve"> ПРОТИВ</w:t>
      </w:r>
    </w:p>
    <w:p w:rsidR="003B3E51" w:rsidRDefault="003B3E51" w:rsidP="00BB526D">
      <w:pPr>
        <w:pStyle w:val="normal"/>
        <w:spacing w:after="0" w:line="240" w:lineRule="auto"/>
        <w:ind w:firstLine="705"/>
        <w:jc w:val="both"/>
        <w:rPr>
          <w:rFonts w:ascii="Times New Roman" w:hAnsi="Times New Roman" w:cs="Times New Roman"/>
          <w:sz w:val="24"/>
          <w:szCs w:val="24"/>
        </w:rPr>
      </w:pPr>
    </w:p>
    <w:p w:rsidR="003B3E51" w:rsidRDefault="003B3E51"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hAnsi="Times New Roman" w:cs="Times New Roman"/>
          <w:sz w:val="24"/>
          <w:szCs w:val="24"/>
        </w:rPr>
        <w:t>Нонка Петрова Кекова</w:t>
      </w:r>
      <w:r w:rsidR="00E61F8B">
        <w:rPr>
          <w:rFonts w:ascii="Times New Roman" w:eastAsia="Times New Roman" w:hAnsi="Times New Roman" w:cs="Times New Roman"/>
          <w:sz w:val="24"/>
          <w:szCs w:val="24"/>
        </w:rPr>
        <w:t xml:space="preserve"> ЗА</w:t>
      </w:r>
    </w:p>
    <w:p w:rsidR="00E67F49" w:rsidRDefault="00E67F49" w:rsidP="00BB526D">
      <w:pPr>
        <w:pStyle w:val="normal"/>
        <w:spacing w:after="0" w:line="240" w:lineRule="auto"/>
        <w:ind w:firstLine="705"/>
        <w:jc w:val="both"/>
        <w:rPr>
          <w:rFonts w:ascii="Times New Roman" w:eastAsia="Times New Roman" w:hAnsi="Times New Roman" w:cs="Times New Roman"/>
          <w:sz w:val="24"/>
          <w:szCs w:val="24"/>
        </w:rPr>
      </w:pPr>
    </w:p>
    <w:p w:rsidR="00E67F49" w:rsidRDefault="00E67F49"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така проведеното гласуване ОИК Септември</w:t>
      </w:r>
    </w:p>
    <w:p w:rsidR="00E67F49" w:rsidRDefault="00E67F49" w:rsidP="00BB526D">
      <w:pPr>
        <w:pStyle w:val="normal"/>
        <w:spacing w:after="0" w:line="240" w:lineRule="auto"/>
        <w:ind w:firstLine="705"/>
        <w:jc w:val="both"/>
        <w:rPr>
          <w:rFonts w:ascii="Times New Roman" w:eastAsia="Times New Roman" w:hAnsi="Times New Roman" w:cs="Times New Roman"/>
          <w:sz w:val="24"/>
          <w:szCs w:val="24"/>
        </w:rPr>
      </w:pPr>
    </w:p>
    <w:p w:rsidR="00E67F49" w:rsidRDefault="00E67F49"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E67F49" w:rsidRDefault="00E67F49" w:rsidP="00BB526D">
      <w:pPr>
        <w:pStyle w:val="normal"/>
        <w:spacing w:after="0" w:line="240" w:lineRule="auto"/>
        <w:ind w:firstLine="705"/>
        <w:jc w:val="both"/>
        <w:rPr>
          <w:rFonts w:ascii="Times New Roman" w:eastAsia="Times New Roman" w:hAnsi="Times New Roman" w:cs="Times New Roman"/>
          <w:sz w:val="24"/>
          <w:szCs w:val="24"/>
        </w:rPr>
      </w:pPr>
    </w:p>
    <w:p w:rsidR="00E67F49" w:rsidRDefault="00E67F49" w:rsidP="00BB526D">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приема предложението на ВАСИЛ МЕЗОВ да се изпратят нови писма до Община Септември, Кметство с. Симеоновец и МК ОБЕДИНЕНИ ЗЕМЕДЕЛЦИ, в които да им се изиска още веднъж информацията съгласно предходните ни писма, като в новите такива да им се укаже отговорността по Избирателния кодекс при непредставяне на исканата информация.</w:t>
      </w:r>
    </w:p>
    <w:p w:rsidR="00BB526D" w:rsidRDefault="00BB526D" w:rsidP="00525B71">
      <w:pPr>
        <w:pStyle w:val="normal"/>
        <w:spacing w:after="0" w:line="240" w:lineRule="auto"/>
        <w:ind w:firstLine="705"/>
        <w:jc w:val="both"/>
        <w:rPr>
          <w:rFonts w:ascii="Times New Roman" w:eastAsia="Times New Roman" w:hAnsi="Times New Roman" w:cs="Times New Roman"/>
          <w:color w:val="333333"/>
          <w:sz w:val="24"/>
          <w:szCs w:val="24"/>
        </w:rPr>
      </w:pPr>
    </w:p>
    <w:p w:rsidR="00BB526D" w:rsidRDefault="004173F7"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Али Чешмеджиев предложи да се изиска повторна информация от </w:t>
      </w:r>
      <w:r>
        <w:rPr>
          <w:rFonts w:ascii="Times New Roman" w:eastAsia="Times New Roman" w:hAnsi="Times New Roman" w:cs="Times New Roman"/>
          <w:sz w:val="24"/>
          <w:szCs w:val="24"/>
        </w:rPr>
        <w:t>МК ОБЕДИНЕНИ ЗЕМЕДЕЛЦИ</w:t>
      </w:r>
      <w:r>
        <w:rPr>
          <w:rFonts w:ascii="Times New Roman" w:eastAsia="Times New Roman" w:hAnsi="Times New Roman" w:cs="Times New Roman"/>
          <w:color w:val="333333"/>
          <w:sz w:val="24"/>
          <w:szCs w:val="24"/>
        </w:rPr>
        <w:t xml:space="preserve"> по поставените им в предходното писмо въпроси, а именно:</w:t>
      </w:r>
      <w:r w:rsidRPr="004173F7">
        <w:rPr>
          <w:rFonts w:ascii="Times New Roman" w:eastAsia="Times New Roman" w:hAnsi="Times New Roman" w:cs="Times New Roman"/>
          <w:sz w:val="24"/>
          <w:szCs w:val="24"/>
        </w:rPr>
        <w:t xml:space="preserve"> </w:t>
      </w:r>
      <w:r w:rsidRPr="00F52D29">
        <w:rPr>
          <w:rFonts w:ascii="Times New Roman" w:eastAsia="Times New Roman" w:hAnsi="Times New Roman" w:cs="Times New Roman"/>
          <w:sz w:val="24"/>
          <w:szCs w:val="24"/>
        </w:rPr>
        <w:t>с какви средства, от кой и кога е закупена екипировката</w:t>
      </w:r>
      <w:r w:rsidRPr="00F52D29">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sz w:val="24"/>
          <w:szCs w:val="24"/>
        </w:rPr>
        <w:t>дарена</w:t>
      </w:r>
      <w:r w:rsidRPr="00F52D29">
        <w:rPr>
          <w:rFonts w:ascii="Times New Roman" w:eastAsia="Times New Roman" w:hAnsi="Times New Roman" w:cs="Times New Roman"/>
          <w:sz w:val="24"/>
          <w:szCs w:val="24"/>
        </w:rPr>
        <w:t xml:space="preserve"> на децата и юношите от футболната школа на Септември</w:t>
      </w:r>
      <w:r>
        <w:rPr>
          <w:rFonts w:ascii="Times New Roman" w:eastAsia="Times New Roman" w:hAnsi="Times New Roman" w:cs="Times New Roman"/>
          <w:color w:val="333333"/>
          <w:sz w:val="24"/>
          <w:szCs w:val="24"/>
        </w:rPr>
        <w:t>.</w:t>
      </w:r>
    </w:p>
    <w:p w:rsidR="004173F7" w:rsidRDefault="004173F7" w:rsidP="004173F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Предложенето се подложи на гласуване.</w:t>
      </w:r>
    </w:p>
    <w:p w:rsidR="004173F7" w:rsidRDefault="004173F7" w:rsidP="004173F7">
      <w:pPr>
        <w:pStyle w:val="normal"/>
        <w:spacing w:after="0" w:line="240" w:lineRule="auto"/>
        <w:ind w:firstLine="705"/>
        <w:jc w:val="both"/>
        <w:rPr>
          <w:rFonts w:ascii="Times New Roman" w:eastAsia="Times New Roman" w:hAnsi="Times New Roman" w:cs="Times New Roman"/>
          <w:sz w:val="24"/>
          <w:szCs w:val="24"/>
        </w:rPr>
      </w:pPr>
    </w:p>
    <w:p w:rsidR="004173F7" w:rsidRDefault="004173F7" w:rsidP="004173F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Членовете на ОИК гласуваха, както следва:</w:t>
      </w:r>
    </w:p>
    <w:p w:rsidR="004173F7" w:rsidRDefault="004173F7" w:rsidP="004173F7">
      <w:pPr>
        <w:pStyle w:val="normal"/>
        <w:spacing w:after="0" w:line="240" w:lineRule="auto"/>
        <w:ind w:firstLine="705"/>
        <w:jc w:val="both"/>
        <w:rPr>
          <w:rFonts w:ascii="Times New Roman" w:eastAsia="Times New Roman" w:hAnsi="Times New Roman" w:cs="Times New Roman"/>
          <w:sz w:val="24"/>
          <w:szCs w:val="24"/>
        </w:rPr>
      </w:pPr>
    </w:p>
    <w:p w:rsidR="004173F7"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ПРОТИВ</w:t>
      </w:r>
    </w:p>
    <w:p w:rsidR="004173F7" w:rsidRPr="005D5DCE" w:rsidRDefault="004173F7" w:rsidP="004173F7">
      <w:pPr>
        <w:spacing w:after="0"/>
        <w:ind w:firstLine="705"/>
        <w:jc w:val="both"/>
        <w:rPr>
          <w:rFonts w:ascii="Times New Roman" w:hAnsi="Times New Roman" w:cs="Times New Roman"/>
          <w:sz w:val="24"/>
          <w:szCs w:val="24"/>
        </w:rPr>
      </w:pPr>
    </w:p>
    <w:p w:rsidR="004173F7"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ЗА</w:t>
      </w:r>
    </w:p>
    <w:p w:rsidR="004173F7" w:rsidRPr="005D5DCE" w:rsidRDefault="004173F7" w:rsidP="004173F7">
      <w:pPr>
        <w:spacing w:after="0"/>
        <w:ind w:firstLine="705"/>
        <w:jc w:val="both"/>
        <w:rPr>
          <w:rFonts w:ascii="Times New Roman" w:hAnsi="Times New Roman" w:cs="Times New Roman"/>
          <w:sz w:val="24"/>
          <w:szCs w:val="24"/>
        </w:rPr>
      </w:pPr>
    </w:p>
    <w:p w:rsidR="004173F7" w:rsidRPr="005D5DCE"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ПРОТИВ</w:t>
      </w:r>
    </w:p>
    <w:p w:rsidR="004173F7" w:rsidRPr="005D5DCE" w:rsidRDefault="004173F7" w:rsidP="004173F7">
      <w:pPr>
        <w:spacing w:after="0"/>
        <w:ind w:firstLine="705"/>
        <w:jc w:val="both"/>
        <w:rPr>
          <w:rFonts w:ascii="Times New Roman" w:hAnsi="Times New Roman" w:cs="Times New Roman"/>
          <w:sz w:val="24"/>
          <w:szCs w:val="24"/>
        </w:rPr>
      </w:pPr>
    </w:p>
    <w:p w:rsidR="004173F7" w:rsidRPr="005D5DCE"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r>
        <w:rPr>
          <w:rFonts w:ascii="Times New Roman" w:hAnsi="Times New Roman" w:cs="Times New Roman"/>
          <w:sz w:val="24"/>
          <w:szCs w:val="24"/>
        </w:rPr>
        <w:t xml:space="preserve"> ЗА</w:t>
      </w:r>
    </w:p>
    <w:p w:rsidR="004173F7" w:rsidRDefault="004173F7" w:rsidP="004173F7">
      <w:pPr>
        <w:spacing w:after="0"/>
        <w:ind w:firstLine="705"/>
        <w:jc w:val="both"/>
        <w:rPr>
          <w:rFonts w:ascii="Times New Roman" w:hAnsi="Times New Roman" w:cs="Times New Roman"/>
          <w:sz w:val="24"/>
          <w:szCs w:val="24"/>
        </w:rPr>
      </w:pPr>
    </w:p>
    <w:p w:rsidR="004173F7" w:rsidRPr="005D5DCE"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ПРОТИВ</w:t>
      </w:r>
    </w:p>
    <w:p w:rsidR="004173F7" w:rsidRDefault="004173F7" w:rsidP="004173F7">
      <w:pPr>
        <w:spacing w:after="0"/>
        <w:ind w:firstLine="705"/>
        <w:jc w:val="both"/>
        <w:rPr>
          <w:rFonts w:ascii="Times New Roman" w:hAnsi="Times New Roman" w:cs="Times New Roman"/>
          <w:sz w:val="24"/>
          <w:szCs w:val="24"/>
        </w:rPr>
      </w:pPr>
    </w:p>
    <w:p w:rsidR="004173F7" w:rsidRDefault="004173F7" w:rsidP="004173F7">
      <w:pPr>
        <w:spacing w:after="0"/>
        <w:ind w:firstLine="705"/>
        <w:jc w:val="both"/>
        <w:rPr>
          <w:rFonts w:ascii="Times New Roman" w:hAnsi="Times New Roman" w:cs="Times New Roman"/>
          <w:sz w:val="24"/>
          <w:szCs w:val="24"/>
        </w:rPr>
      </w:pPr>
      <w:r>
        <w:rPr>
          <w:rFonts w:ascii="Times New Roman" w:hAnsi="Times New Roman" w:cs="Times New Roman"/>
          <w:sz w:val="24"/>
          <w:szCs w:val="24"/>
        </w:rPr>
        <w:t>Павлина Александрова Чеширова ПРОТИВ</w:t>
      </w:r>
    </w:p>
    <w:p w:rsidR="004173F7" w:rsidRDefault="004173F7" w:rsidP="004173F7">
      <w:pPr>
        <w:spacing w:after="0"/>
        <w:ind w:firstLine="705"/>
        <w:jc w:val="both"/>
        <w:rPr>
          <w:rFonts w:ascii="Times New Roman" w:hAnsi="Times New Roman" w:cs="Times New Roman"/>
          <w:sz w:val="24"/>
          <w:szCs w:val="24"/>
        </w:rPr>
      </w:pPr>
    </w:p>
    <w:p w:rsidR="004173F7"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ЗА</w:t>
      </w:r>
    </w:p>
    <w:p w:rsidR="004173F7" w:rsidRDefault="004173F7" w:rsidP="004173F7">
      <w:pPr>
        <w:spacing w:after="0"/>
        <w:ind w:firstLine="705"/>
        <w:jc w:val="both"/>
        <w:rPr>
          <w:rFonts w:ascii="Times New Roman" w:hAnsi="Times New Roman" w:cs="Times New Roman"/>
          <w:sz w:val="24"/>
          <w:szCs w:val="24"/>
        </w:rPr>
      </w:pPr>
    </w:p>
    <w:p w:rsidR="004173F7" w:rsidRPr="005D5DCE" w:rsidRDefault="004173F7" w:rsidP="004173F7">
      <w:pPr>
        <w:spacing w:after="0"/>
        <w:ind w:firstLine="705"/>
        <w:jc w:val="both"/>
        <w:rPr>
          <w:rFonts w:ascii="Times New Roman" w:hAnsi="Times New Roman" w:cs="Times New Roman"/>
          <w:sz w:val="24"/>
          <w:szCs w:val="24"/>
        </w:rPr>
      </w:pPr>
      <w:r>
        <w:rPr>
          <w:rFonts w:ascii="Times New Roman" w:hAnsi="Times New Roman" w:cs="Times New Roman"/>
          <w:sz w:val="24"/>
          <w:szCs w:val="24"/>
        </w:rPr>
        <w:t>Стефан Йорданов Димитров ЗА</w:t>
      </w:r>
    </w:p>
    <w:p w:rsidR="004173F7" w:rsidRDefault="004173F7" w:rsidP="004173F7">
      <w:pPr>
        <w:spacing w:after="0"/>
        <w:ind w:firstLine="705"/>
        <w:jc w:val="both"/>
        <w:rPr>
          <w:rFonts w:ascii="Times New Roman" w:hAnsi="Times New Roman" w:cs="Times New Roman"/>
          <w:sz w:val="24"/>
          <w:szCs w:val="24"/>
        </w:rPr>
      </w:pPr>
    </w:p>
    <w:p w:rsidR="004173F7" w:rsidRPr="005D5DCE"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ЗА</w:t>
      </w:r>
    </w:p>
    <w:p w:rsidR="004173F7" w:rsidRDefault="004173F7" w:rsidP="004173F7">
      <w:pPr>
        <w:spacing w:after="0"/>
        <w:ind w:firstLine="705"/>
        <w:jc w:val="both"/>
        <w:rPr>
          <w:rFonts w:ascii="Times New Roman" w:hAnsi="Times New Roman" w:cs="Times New Roman"/>
          <w:sz w:val="24"/>
          <w:szCs w:val="24"/>
        </w:rPr>
      </w:pPr>
    </w:p>
    <w:p w:rsidR="004173F7" w:rsidRPr="005D5DCE" w:rsidRDefault="004173F7" w:rsidP="004173F7">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ПРОТИВ</w:t>
      </w:r>
    </w:p>
    <w:p w:rsidR="004173F7" w:rsidRDefault="004173F7" w:rsidP="004173F7">
      <w:pPr>
        <w:pStyle w:val="normal"/>
        <w:spacing w:after="0" w:line="240" w:lineRule="auto"/>
        <w:ind w:firstLine="705"/>
        <w:jc w:val="both"/>
        <w:rPr>
          <w:rFonts w:ascii="Times New Roman" w:hAnsi="Times New Roman" w:cs="Times New Roman"/>
          <w:sz w:val="24"/>
          <w:szCs w:val="24"/>
        </w:rPr>
      </w:pPr>
    </w:p>
    <w:p w:rsidR="004173F7" w:rsidRDefault="004173F7" w:rsidP="004173F7">
      <w:pPr>
        <w:pStyle w:val="normal"/>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Pr>
          <w:rFonts w:ascii="Times New Roman" w:hAnsi="Times New Roman" w:cs="Times New Roman"/>
          <w:sz w:val="24"/>
          <w:szCs w:val="24"/>
        </w:rPr>
        <w:t xml:space="preserve"> ПРОТИВ</w:t>
      </w:r>
    </w:p>
    <w:p w:rsidR="004173F7" w:rsidRDefault="004173F7" w:rsidP="004173F7">
      <w:pPr>
        <w:pStyle w:val="normal"/>
        <w:spacing w:after="0" w:line="240" w:lineRule="auto"/>
        <w:ind w:firstLine="705"/>
        <w:jc w:val="both"/>
        <w:rPr>
          <w:rFonts w:ascii="Times New Roman" w:hAnsi="Times New Roman" w:cs="Times New Roman"/>
          <w:sz w:val="24"/>
          <w:szCs w:val="24"/>
        </w:rPr>
      </w:pPr>
    </w:p>
    <w:p w:rsidR="004173F7" w:rsidRDefault="004173F7" w:rsidP="004173F7">
      <w:pPr>
        <w:pStyle w:val="normal"/>
        <w:spacing w:after="0" w:line="240" w:lineRule="auto"/>
        <w:ind w:firstLine="705"/>
        <w:jc w:val="both"/>
        <w:rPr>
          <w:rFonts w:ascii="Times New Roman" w:eastAsia="Times New Roman" w:hAnsi="Times New Roman" w:cs="Times New Roman"/>
          <w:sz w:val="24"/>
          <w:szCs w:val="24"/>
        </w:rPr>
      </w:pPr>
      <w:r>
        <w:rPr>
          <w:rFonts w:ascii="Times New Roman" w:hAnsi="Times New Roman" w:cs="Times New Roman"/>
          <w:sz w:val="24"/>
          <w:szCs w:val="24"/>
        </w:rPr>
        <w:t>Нонка Петрова Кекова</w:t>
      </w:r>
      <w:r>
        <w:rPr>
          <w:rFonts w:ascii="Times New Roman" w:eastAsia="Times New Roman" w:hAnsi="Times New Roman" w:cs="Times New Roman"/>
          <w:sz w:val="24"/>
          <w:szCs w:val="24"/>
        </w:rPr>
        <w:t xml:space="preserve"> ЗА</w:t>
      </w:r>
    </w:p>
    <w:p w:rsidR="00977475" w:rsidRDefault="00977475" w:rsidP="004173F7">
      <w:pPr>
        <w:pStyle w:val="normal"/>
        <w:spacing w:after="0" w:line="240" w:lineRule="auto"/>
        <w:ind w:firstLine="705"/>
        <w:jc w:val="both"/>
        <w:rPr>
          <w:rFonts w:ascii="Times New Roman" w:eastAsia="Times New Roman" w:hAnsi="Times New Roman" w:cs="Times New Roman"/>
          <w:sz w:val="24"/>
          <w:szCs w:val="24"/>
        </w:rPr>
      </w:pPr>
    </w:p>
    <w:p w:rsidR="00977475" w:rsidRDefault="00977475" w:rsidP="004173F7">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така проведеното гласуване липсва мнозинство за решение, поради което ОИК СЕПТЕМВРИ </w:t>
      </w:r>
      <w:r w:rsidRPr="00E45C3E">
        <w:rPr>
          <w:rFonts w:ascii="Times New Roman" w:eastAsia="Times New Roman" w:hAnsi="Times New Roman" w:cs="Times New Roman"/>
          <w:sz w:val="24"/>
          <w:szCs w:val="24"/>
        </w:rPr>
        <w:t>не взима</w:t>
      </w:r>
      <w:r>
        <w:rPr>
          <w:rFonts w:ascii="Times New Roman" w:eastAsia="Times New Roman" w:hAnsi="Times New Roman" w:cs="Times New Roman"/>
          <w:sz w:val="24"/>
          <w:szCs w:val="24"/>
        </w:rPr>
        <w:t xml:space="preserve"> решение по така направеното предложение.</w:t>
      </w:r>
    </w:p>
    <w:p w:rsidR="00BB526D" w:rsidRDefault="00BB526D" w:rsidP="00525B71">
      <w:pPr>
        <w:pStyle w:val="normal"/>
        <w:spacing w:after="0" w:line="240" w:lineRule="auto"/>
        <w:ind w:firstLine="705"/>
        <w:jc w:val="both"/>
        <w:rPr>
          <w:rFonts w:ascii="Times New Roman" w:eastAsia="Times New Roman" w:hAnsi="Times New Roman" w:cs="Times New Roman"/>
          <w:color w:val="333333"/>
          <w:sz w:val="24"/>
          <w:szCs w:val="24"/>
        </w:rPr>
      </w:pPr>
    </w:p>
    <w:p w:rsidR="00E45C3E" w:rsidRDefault="00E45C3E" w:rsidP="00525B71">
      <w:pPr>
        <w:pStyle w:val="normal"/>
        <w:spacing w:after="0" w:line="240" w:lineRule="auto"/>
        <w:ind w:firstLine="705"/>
        <w:jc w:val="both"/>
        <w:rPr>
          <w:rFonts w:ascii="Times New Roman" w:eastAsia="Times New Roman" w:hAnsi="Times New Roman" w:cs="Times New Roman"/>
          <w:color w:val="333333"/>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Преди произнасяне по същество на оплакванията, изложени в подадения сигнал, ОИК Септември счита за уместно да уточни следното:</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чл. 168, ал. 3 от ИК ,,Във връзка с предизборната кампания се забранява безплатното използване на публичен административен ресурс’’. </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 1, т. 18 от ДР на ИК: „Публичен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както и трудът на служителите в администрацията’’. </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разпоредбата на чл. 182, ал. 1 от ИК, озаглавен ,,Забрани за предизборна агитация’’: ,,Не се допуска предизборна агитация в държавни и общински учреждения, институции, държавни и общински предприятия и в търговски дружества с повече от 50 на сто държавно или общинско участие в капитала’’.  </w:t>
      </w:r>
    </w:p>
    <w:p w:rsidR="00525B71" w:rsidRDefault="00525B71" w:rsidP="00525B71">
      <w:pPr>
        <w:pStyle w:val="normal"/>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разпоредбата на § 1, т. 17 от ДР на ИК: „Предизборна агитация" е призив за подкрепа или за неподкрепа на кандидат, партия, коалиция или инициативен комитет при участие в избори. Наименованието и символите на партия и коалиция, поставени върху предмети, в които не се съдържа призив за подкрепа, не се смятат за агитация по смисъла на кодекса’’. </w:t>
      </w:r>
    </w:p>
    <w:p w:rsidR="00525B71" w:rsidRDefault="00525B71" w:rsidP="00525B71">
      <w:pPr>
        <w:pStyle w:val="normal"/>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Съгласно разпоредбата на § 1, т. 15 от ДР на ИК: „Медийна услуга" е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w:t>
      </w:r>
      <w:r>
        <w:rPr>
          <w:rFonts w:ascii="Times New Roman" w:eastAsia="Times New Roman" w:hAnsi="Times New Roman" w:cs="Times New Roman"/>
          <w:color w:val="333333"/>
          <w:sz w:val="24"/>
          <w:szCs w:val="24"/>
        </w:rPr>
        <w:lastRenderedPageBreak/>
        <w:t>използвани за предаването им. Медийни услуги са:  а) печатните медии - вестници, списания и други периодични издания;  б) медиите, разпространявани чрез електронни съобщителни мрежи, като:  аа) обществените и търговските електронни медии - лицензираните или регистрираните обществени или търговски доставчици на аудио-визуални медийни услуги или радиоуслуги;  бб) онлайн новинарските услуги - електронните издания на вестници, списания, информационни агенции и други електронни издания. Не са медийни услуги социалните мрежи - фейсбук, туитър и други подобни, и личните блогове с изключение на профилите в социалните мрежи на медиите по букви „а" и „б".</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p>
    <w:p w:rsidR="00FC78C5" w:rsidRDefault="00525B71" w:rsidP="00FC78C5">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 оглед на изложеното ОИК Септември съобрази следното:</w:t>
      </w:r>
    </w:p>
    <w:p w:rsidR="00A20616" w:rsidRDefault="00A20616" w:rsidP="00FC78C5">
      <w:pPr>
        <w:pStyle w:val="normal"/>
        <w:spacing w:after="0" w:line="240" w:lineRule="auto"/>
        <w:ind w:firstLine="705"/>
        <w:jc w:val="both"/>
        <w:rPr>
          <w:rFonts w:ascii="Times New Roman" w:eastAsia="Times New Roman" w:hAnsi="Times New Roman" w:cs="Times New Roman"/>
          <w:color w:val="333333"/>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 т. 1 от сигнала - Не са налице данни за провеждане на предизборна агитация, съобразно разпоредбата на § 1, т. 17 от ДР на ИК. Както вече беше посочено, законодателят е дал легална дефиниция за ,,предизборна агитация’’. Предвид изчерпателната законодателна уредба на това понятие, разширителното тълкуване на понятието ,,агитация’’ е недопустимо. Забраната, предвидена в закона, е да се агитира ,,за подкрепа’’, респективно за ,,неподкрепа’’ на някой кандидат, партия или коалиция. Всички други действия и/или бездействия на кандидатите, осъществени в рамките на предизборната кампания, които не покриват законодателната дефиниция на понятието ,,предизборна агитация’’ не могат да се считат за нарушение на ИК. В този смисъл е постоянната практика на Върховния административен съд, обективирана в Решение № 4153/11.04.2016 г. постановено по адм. дело № 14618/2015 г. на ВАС, Четвърто отделение, Решение № 2904/09.03.2017 г. постановено по адм. дело № 2648/2017 г. на ВАС, Четвърто отделение. Аналогично е разбирането и на ЦИК, изразено в Решение № 3976-ПВР/05.11.2016 г. и Решение № 4398-НС/02.03.2017 г.</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За да бъде констатирано конкретно нарушение на разпоредбите на ИК, то следва да са налице обективни данни и доказателства за осъществяване на предизборна агитация. От данните</w:t>
      </w:r>
      <w:r w:rsidR="00BB0CE1">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посочени в подадения сигнал, както и приложения снимков материал, инкорпориран в същия, а така също и от допълнително представените писмени доказателства, не може да се формира категоричен и безусловен извод, че са осъществени действия, които да покриват понятието предизборна агитация. Не са налице доказателства, а и не се твърди в подадения сигнал да са осъществени конкретни действия, а именно призив за подкрепа или за неподкрепа на определен кандидат, партия, коалиция или инициативен комитет. </w:t>
      </w:r>
    </w:p>
    <w:p w:rsidR="002702ED" w:rsidRDefault="002702ED"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От информацията, поместена във фейсбук-страницата ЛОКОМОТИВ СЕПТЕМВРИ отново не може да се направи извод за провеждана предизборна агитация по смисъла на ИК. От друга страна не може да се направи обоснован извод относното авторството на информацията и нейната достоверност.</w:t>
      </w: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допълнение следва да се отбележи, че за ОИК Септември не съществува задължение за служебно събиране на доказателства. Изборният процес не е типичен административен процес, като разпоредбите на чл. 36, ал. 1 от АПК в конкретната хипотеза не намират приложение /в този смисъл Решение № 2904/09.03.2017 г. постановено по адм. дело № 2648/2017 г. на ВАС, Четвърто отделение/.</w:t>
      </w:r>
    </w:p>
    <w:p w:rsidR="002702ED" w:rsidRDefault="002702ED" w:rsidP="00525B71">
      <w:pPr>
        <w:pStyle w:val="normal"/>
        <w:spacing w:after="0" w:line="240" w:lineRule="auto"/>
        <w:ind w:firstLine="705"/>
        <w:jc w:val="both"/>
        <w:rPr>
          <w:rFonts w:ascii="Times New Roman" w:eastAsia="Times New Roman" w:hAnsi="Times New Roman" w:cs="Times New Roman"/>
          <w:color w:val="333333"/>
          <w:sz w:val="24"/>
          <w:szCs w:val="24"/>
        </w:rPr>
      </w:pPr>
    </w:p>
    <w:p w:rsidR="00525B71" w:rsidRDefault="00525B71"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 заключение следва да се отбележи, че не са налице обективни данни и доказателства за нарушение на разпоредбите на ИК.</w:t>
      </w:r>
    </w:p>
    <w:p w:rsidR="00A20616" w:rsidRDefault="00A20616" w:rsidP="00525B71">
      <w:pPr>
        <w:pStyle w:val="normal"/>
        <w:spacing w:after="0" w:line="240" w:lineRule="auto"/>
        <w:ind w:firstLine="705"/>
        <w:jc w:val="both"/>
        <w:rPr>
          <w:rFonts w:ascii="Times New Roman" w:eastAsia="Times New Roman" w:hAnsi="Times New Roman" w:cs="Times New Roman"/>
          <w:color w:val="333333"/>
          <w:sz w:val="24"/>
          <w:szCs w:val="24"/>
        </w:rPr>
      </w:pPr>
    </w:p>
    <w:p w:rsidR="00FC78C5" w:rsidRDefault="00FC78C5" w:rsidP="00525B71">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След проведените разисквания се пристъпи към гласуване </w:t>
      </w:r>
      <w:r w:rsidR="00550025">
        <w:rPr>
          <w:rFonts w:ascii="Times New Roman" w:eastAsia="Times New Roman" w:hAnsi="Times New Roman" w:cs="Times New Roman"/>
          <w:color w:val="333333"/>
          <w:sz w:val="24"/>
          <w:szCs w:val="24"/>
        </w:rPr>
        <w:t>по</w:t>
      </w:r>
      <w:r>
        <w:rPr>
          <w:rFonts w:ascii="Times New Roman" w:eastAsia="Times New Roman" w:hAnsi="Times New Roman" w:cs="Times New Roman"/>
          <w:color w:val="333333"/>
          <w:sz w:val="24"/>
          <w:szCs w:val="24"/>
        </w:rPr>
        <w:t xml:space="preserve"> </w:t>
      </w:r>
      <w:r w:rsidRPr="00550025">
        <w:rPr>
          <w:rFonts w:ascii="Times New Roman" w:eastAsia="Times New Roman" w:hAnsi="Times New Roman" w:cs="Times New Roman"/>
          <w:b/>
          <w:color w:val="333333"/>
          <w:sz w:val="24"/>
          <w:szCs w:val="24"/>
        </w:rPr>
        <w:t>точка едно</w:t>
      </w:r>
      <w:r>
        <w:rPr>
          <w:rFonts w:ascii="Times New Roman" w:eastAsia="Times New Roman" w:hAnsi="Times New Roman" w:cs="Times New Roman"/>
          <w:color w:val="333333"/>
          <w:sz w:val="24"/>
          <w:szCs w:val="24"/>
        </w:rPr>
        <w:t xml:space="preserve"> от сигнал с </w:t>
      </w:r>
      <w:r w:rsidR="00C469BD">
        <w:rPr>
          <w:rFonts w:ascii="Times New Roman" w:eastAsia="Times New Roman" w:hAnsi="Times New Roman" w:cs="Times New Roman"/>
          <w:sz w:val="24"/>
          <w:szCs w:val="24"/>
        </w:rPr>
        <w:t xml:space="preserve">вх. № 145/12.10.2019 </w:t>
      </w:r>
      <w:r>
        <w:rPr>
          <w:rFonts w:ascii="Times New Roman" w:eastAsia="Times New Roman" w:hAnsi="Times New Roman" w:cs="Times New Roman"/>
          <w:color w:val="333333"/>
          <w:sz w:val="24"/>
          <w:szCs w:val="24"/>
        </w:rPr>
        <w:t>г., а именно налице ли е нарушение на разпоредбите на ИК, съгласно, изложеното в сигнала.</w:t>
      </w:r>
    </w:p>
    <w:p w:rsidR="00A20616" w:rsidRDefault="00A20616" w:rsidP="00A35E01">
      <w:pPr>
        <w:spacing w:after="0"/>
        <w:ind w:firstLine="705"/>
        <w:jc w:val="both"/>
        <w:rPr>
          <w:rFonts w:ascii="Times New Roman" w:hAnsi="Times New Roman" w:cs="Times New Roman"/>
          <w:sz w:val="24"/>
          <w:szCs w:val="24"/>
        </w:rPr>
      </w:pPr>
    </w:p>
    <w:p w:rsidR="000B5ED0"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НЕ</w:t>
      </w:r>
    </w:p>
    <w:p w:rsidR="000B5ED0" w:rsidRPr="005D5DCE" w:rsidRDefault="000B5ED0" w:rsidP="000B5ED0">
      <w:pPr>
        <w:spacing w:after="0"/>
        <w:ind w:firstLine="705"/>
        <w:jc w:val="both"/>
        <w:rPr>
          <w:rFonts w:ascii="Times New Roman" w:hAnsi="Times New Roman" w:cs="Times New Roman"/>
          <w:sz w:val="24"/>
          <w:szCs w:val="24"/>
        </w:rPr>
      </w:pPr>
    </w:p>
    <w:p w:rsidR="000B5ED0"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НЕ</w:t>
      </w:r>
    </w:p>
    <w:p w:rsidR="000B5ED0" w:rsidRPr="005D5DCE" w:rsidRDefault="000B5ED0" w:rsidP="000B5ED0">
      <w:pPr>
        <w:spacing w:after="0"/>
        <w:ind w:firstLine="705"/>
        <w:jc w:val="both"/>
        <w:rPr>
          <w:rFonts w:ascii="Times New Roman" w:hAnsi="Times New Roman" w:cs="Times New Roman"/>
          <w:sz w:val="24"/>
          <w:szCs w:val="24"/>
        </w:rPr>
      </w:pPr>
    </w:p>
    <w:p w:rsidR="000B5ED0" w:rsidRPr="005D5DCE"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НЕ</w:t>
      </w:r>
    </w:p>
    <w:p w:rsidR="000B5ED0" w:rsidRPr="005D5DCE" w:rsidRDefault="000B5ED0" w:rsidP="000B5ED0">
      <w:pPr>
        <w:spacing w:after="0"/>
        <w:ind w:firstLine="705"/>
        <w:jc w:val="both"/>
        <w:rPr>
          <w:rFonts w:ascii="Times New Roman" w:hAnsi="Times New Roman" w:cs="Times New Roman"/>
          <w:sz w:val="24"/>
          <w:szCs w:val="24"/>
        </w:rPr>
      </w:pPr>
    </w:p>
    <w:p w:rsidR="000B5ED0" w:rsidRPr="005D5DCE"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r>
        <w:rPr>
          <w:rFonts w:ascii="Times New Roman" w:hAnsi="Times New Roman" w:cs="Times New Roman"/>
          <w:sz w:val="24"/>
          <w:szCs w:val="24"/>
        </w:rPr>
        <w:t xml:space="preserve"> НЕ</w:t>
      </w:r>
    </w:p>
    <w:p w:rsidR="000B5ED0" w:rsidRDefault="000B5ED0" w:rsidP="000B5ED0">
      <w:pPr>
        <w:spacing w:after="0"/>
        <w:ind w:firstLine="705"/>
        <w:jc w:val="both"/>
        <w:rPr>
          <w:rFonts w:ascii="Times New Roman" w:hAnsi="Times New Roman" w:cs="Times New Roman"/>
          <w:sz w:val="24"/>
          <w:szCs w:val="24"/>
        </w:rPr>
      </w:pPr>
    </w:p>
    <w:p w:rsidR="000B5ED0" w:rsidRPr="005D5DCE"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НЕ</w:t>
      </w:r>
    </w:p>
    <w:p w:rsidR="000B5ED0" w:rsidRDefault="000B5ED0" w:rsidP="000B5ED0">
      <w:pPr>
        <w:spacing w:after="0"/>
        <w:ind w:firstLine="705"/>
        <w:jc w:val="both"/>
        <w:rPr>
          <w:rFonts w:ascii="Times New Roman" w:hAnsi="Times New Roman" w:cs="Times New Roman"/>
          <w:sz w:val="24"/>
          <w:szCs w:val="24"/>
        </w:rPr>
      </w:pPr>
    </w:p>
    <w:p w:rsidR="000B5ED0" w:rsidRDefault="000B5ED0" w:rsidP="000B5ED0">
      <w:pPr>
        <w:spacing w:after="0"/>
        <w:ind w:firstLine="705"/>
        <w:jc w:val="both"/>
        <w:rPr>
          <w:rFonts w:ascii="Times New Roman" w:hAnsi="Times New Roman" w:cs="Times New Roman"/>
          <w:sz w:val="24"/>
          <w:szCs w:val="24"/>
        </w:rPr>
      </w:pPr>
      <w:r>
        <w:rPr>
          <w:rFonts w:ascii="Times New Roman" w:hAnsi="Times New Roman" w:cs="Times New Roman"/>
          <w:sz w:val="24"/>
          <w:szCs w:val="24"/>
        </w:rPr>
        <w:t>Павлина Александрова Чеширова НЕ</w:t>
      </w:r>
    </w:p>
    <w:p w:rsidR="000B5ED0" w:rsidRDefault="000B5ED0" w:rsidP="000B5ED0">
      <w:pPr>
        <w:spacing w:after="0"/>
        <w:ind w:firstLine="705"/>
        <w:jc w:val="both"/>
        <w:rPr>
          <w:rFonts w:ascii="Times New Roman" w:hAnsi="Times New Roman" w:cs="Times New Roman"/>
          <w:sz w:val="24"/>
          <w:szCs w:val="24"/>
        </w:rPr>
      </w:pPr>
    </w:p>
    <w:p w:rsidR="000B5ED0"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НЕ</w:t>
      </w:r>
    </w:p>
    <w:p w:rsidR="000B5ED0" w:rsidRDefault="000B5ED0" w:rsidP="000B5ED0">
      <w:pPr>
        <w:spacing w:after="0"/>
        <w:ind w:firstLine="705"/>
        <w:jc w:val="both"/>
        <w:rPr>
          <w:rFonts w:ascii="Times New Roman" w:hAnsi="Times New Roman" w:cs="Times New Roman"/>
          <w:sz w:val="24"/>
          <w:szCs w:val="24"/>
        </w:rPr>
      </w:pPr>
    </w:p>
    <w:p w:rsidR="000B5ED0" w:rsidRPr="005D5DCE" w:rsidRDefault="000B5ED0" w:rsidP="000B5ED0">
      <w:pPr>
        <w:spacing w:after="0"/>
        <w:ind w:firstLine="705"/>
        <w:jc w:val="both"/>
        <w:rPr>
          <w:rFonts w:ascii="Times New Roman" w:hAnsi="Times New Roman" w:cs="Times New Roman"/>
          <w:sz w:val="24"/>
          <w:szCs w:val="24"/>
        </w:rPr>
      </w:pPr>
      <w:r>
        <w:rPr>
          <w:rFonts w:ascii="Times New Roman" w:hAnsi="Times New Roman" w:cs="Times New Roman"/>
          <w:sz w:val="24"/>
          <w:szCs w:val="24"/>
        </w:rPr>
        <w:t>Стефан Йорданов Димитров НЕ</w:t>
      </w:r>
    </w:p>
    <w:p w:rsidR="000B5ED0" w:rsidRDefault="000B5ED0" w:rsidP="000B5ED0">
      <w:pPr>
        <w:spacing w:after="0"/>
        <w:ind w:firstLine="705"/>
        <w:jc w:val="both"/>
        <w:rPr>
          <w:rFonts w:ascii="Times New Roman" w:hAnsi="Times New Roman" w:cs="Times New Roman"/>
          <w:sz w:val="24"/>
          <w:szCs w:val="24"/>
        </w:rPr>
      </w:pPr>
    </w:p>
    <w:p w:rsidR="000B5ED0" w:rsidRPr="005D5DCE"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НЕ</w:t>
      </w:r>
    </w:p>
    <w:p w:rsidR="000B5ED0" w:rsidRDefault="000B5ED0" w:rsidP="000B5ED0">
      <w:pPr>
        <w:spacing w:after="0"/>
        <w:ind w:firstLine="705"/>
        <w:jc w:val="both"/>
        <w:rPr>
          <w:rFonts w:ascii="Times New Roman" w:hAnsi="Times New Roman" w:cs="Times New Roman"/>
          <w:sz w:val="24"/>
          <w:szCs w:val="24"/>
        </w:rPr>
      </w:pPr>
    </w:p>
    <w:p w:rsidR="000B5ED0" w:rsidRPr="005D5DCE" w:rsidRDefault="000B5ED0" w:rsidP="000B5ED0">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НЕ</w:t>
      </w:r>
    </w:p>
    <w:p w:rsidR="000B5ED0" w:rsidRPr="00847F4C" w:rsidRDefault="000B5ED0" w:rsidP="000B5ED0">
      <w:pPr>
        <w:pStyle w:val="normal"/>
        <w:spacing w:after="0" w:line="240" w:lineRule="auto"/>
        <w:ind w:firstLine="705"/>
        <w:jc w:val="both"/>
        <w:rPr>
          <w:rFonts w:ascii="Times New Roman" w:hAnsi="Times New Roman" w:cs="Times New Roman"/>
          <w:sz w:val="24"/>
          <w:szCs w:val="24"/>
        </w:rPr>
      </w:pPr>
    </w:p>
    <w:p w:rsidR="000B5ED0" w:rsidRPr="00847F4C" w:rsidRDefault="000B5ED0" w:rsidP="000B5ED0">
      <w:pPr>
        <w:pStyle w:val="normal"/>
        <w:spacing w:after="0" w:line="240" w:lineRule="auto"/>
        <w:ind w:firstLine="705"/>
        <w:jc w:val="both"/>
        <w:rPr>
          <w:rFonts w:ascii="Times New Roman" w:hAnsi="Times New Roman" w:cs="Times New Roman"/>
          <w:sz w:val="24"/>
          <w:szCs w:val="24"/>
        </w:rPr>
      </w:pPr>
      <w:r w:rsidRPr="00847F4C">
        <w:rPr>
          <w:rFonts w:ascii="Times New Roman" w:hAnsi="Times New Roman" w:cs="Times New Roman"/>
          <w:sz w:val="24"/>
          <w:szCs w:val="24"/>
        </w:rPr>
        <w:t>Вера Иванова Дончева НЕ</w:t>
      </w:r>
    </w:p>
    <w:p w:rsidR="000B5ED0" w:rsidRPr="00847F4C" w:rsidRDefault="000B5ED0" w:rsidP="000B5ED0">
      <w:pPr>
        <w:pStyle w:val="normal"/>
        <w:spacing w:after="0" w:line="240" w:lineRule="auto"/>
        <w:ind w:firstLine="705"/>
        <w:jc w:val="both"/>
        <w:rPr>
          <w:rFonts w:ascii="Times New Roman" w:hAnsi="Times New Roman" w:cs="Times New Roman"/>
          <w:sz w:val="24"/>
          <w:szCs w:val="24"/>
        </w:rPr>
      </w:pPr>
    </w:p>
    <w:p w:rsidR="000B5ED0" w:rsidRPr="00847F4C" w:rsidRDefault="000B5ED0" w:rsidP="000B5ED0">
      <w:pPr>
        <w:pStyle w:val="normal"/>
        <w:spacing w:after="0" w:line="240" w:lineRule="auto"/>
        <w:ind w:firstLine="705"/>
        <w:jc w:val="both"/>
        <w:rPr>
          <w:rFonts w:ascii="Times New Roman" w:eastAsia="Times New Roman" w:hAnsi="Times New Roman" w:cs="Times New Roman"/>
          <w:sz w:val="24"/>
          <w:szCs w:val="24"/>
        </w:rPr>
      </w:pPr>
      <w:r w:rsidRPr="00847F4C">
        <w:rPr>
          <w:rFonts w:ascii="Times New Roman" w:hAnsi="Times New Roman" w:cs="Times New Roman"/>
          <w:sz w:val="24"/>
          <w:szCs w:val="24"/>
        </w:rPr>
        <w:t>Нонка Петрова Кекова</w:t>
      </w:r>
      <w:r w:rsidRPr="00847F4C">
        <w:rPr>
          <w:rFonts w:ascii="Times New Roman" w:eastAsia="Times New Roman" w:hAnsi="Times New Roman" w:cs="Times New Roman"/>
          <w:sz w:val="24"/>
          <w:szCs w:val="24"/>
        </w:rPr>
        <w:t xml:space="preserve"> НЕ</w:t>
      </w:r>
    </w:p>
    <w:p w:rsidR="00A35E01" w:rsidRDefault="00A35E01" w:rsidP="00A20616">
      <w:pPr>
        <w:spacing w:after="0" w:line="480" w:lineRule="auto"/>
        <w:ind w:firstLine="703"/>
        <w:jc w:val="both"/>
        <w:rPr>
          <w:rFonts w:ascii="Times New Roman" w:hAnsi="Times New Roman" w:cs="Times New Roman"/>
          <w:sz w:val="24"/>
          <w:szCs w:val="24"/>
        </w:rPr>
      </w:pPr>
    </w:p>
    <w:p w:rsidR="00525B71" w:rsidRDefault="007823D7" w:rsidP="00525B71">
      <w:pPr>
        <w:spacing w:after="0" w:line="240" w:lineRule="auto"/>
        <w:ind w:firstLine="705"/>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ОИК – Септември:</w:t>
      </w:r>
    </w:p>
    <w:p w:rsidR="007823D7" w:rsidRDefault="007823D7" w:rsidP="00525B71">
      <w:pPr>
        <w:spacing w:after="0" w:line="240" w:lineRule="auto"/>
        <w:ind w:firstLine="705"/>
        <w:jc w:val="both"/>
        <w:rPr>
          <w:rFonts w:ascii="Times New Roman" w:eastAsia="Times New Roman" w:hAnsi="Times New Roman" w:cs="Times New Roman"/>
          <w:color w:val="333333"/>
          <w:sz w:val="24"/>
          <w:szCs w:val="24"/>
        </w:rPr>
      </w:pPr>
    </w:p>
    <w:p w:rsidR="007823D7" w:rsidRDefault="007823D7" w:rsidP="007823D7">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7823D7" w:rsidRDefault="007823D7" w:rsidP="007823D7">
      <w:pPr>
        <w:spacing w:after="0" w:line="240" w:lineRule="auto"/>
        <w:ind w:firstLine="705"/>
        <w:jc w:val="both"/>
        <w:rPr>
          <w:rFonts w:ascii="Times New Roman" w:eastAsia="Times New Roman" w:hAnsi="Times New Roman" w:cs="Times New Roman"/>
          <w:color w:val="333333"/>
          <w:sz w:val="24"/>
          <w:szCs w:val="24"/>
        </w:rPr>
      </w:pPr>
    </w:p>
    <w:p w:rsidR="007823D7" w:rsidRPr="007823D7" w:rsidRDefault="007823D7" w:rsidP="007823D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 </w:t>
      </w:r>
      <w:r w:rsidR="00DD4B8E">
        <w:rPr>
          <w:rFonts w:ascii="Times New Roman" w:eastAsia="Times New Roman" w:hAnsi="Times New Roman" w:cs="Times New Roman"/>
          <w:color w:val="333333"/>
          <w:sz w:val="24"/>
          <w:szCs w:val="24"/>
        </w:rPr>
        <w:t>установява</w:t>
      </w:r>
      <w:r>
        <w:rPr>
          <w:rFonts w:ascii="Times New Roman" w:eastAsia="Times New Roman" w:hAnsi="Times New Roman" w:cs="Times New Roman"/>
          <w:color w:val="333333"/>
          <w:sz w:val="24"/>
          <w:szCs w:val="24"/>
        </w:rPr>
        <w:t xml:space="preserve"> нарушение на разпоредбите на ИК, съгласно изложеното в точка едно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сигнал с вх. №</w:t>
      </w:r>
      <w:r w:rsidR="00CF23FA">
        <w:rPr>
          <w:rFonts w:ascii="Times New Roman" w:eastAsia="Times New Roman" w:hAnsi="Times New Roman" w:cs="Times New Roman"/>
          <w:color w:val="333333"/>
          <w:sz w:val="24"/>
          <w:szCs w:val="24"/>
        </w:rPr>
        <w:t>145</w:t>
      </w:r>
      <w:r>
        <w:rPr>
          <w:rFonts w:ascii="Times New Roman" w:eastAsia="Times New Roman" w:hAnsi="Times New Roman" w:cs="Times New Roman"/>
          <w:color w:val="333333"/>
          <w:sz w:val="24"/>
          <w:szCs w:val="24"/>
        </w:rPr>
        <w:t xml:space="preserve"> от </w:t>
      </w:r>
      <w:r w:rsidR="00CF23FA">
        <w:rPr>
          <w:rFonts w:ascii="Times New Roman" w:eastAsia="Times New Roman" w:hAnsi="Times New Roman" w:cs="Times New Roman"/>
          <w:color w:val="333333"/>
          <w:sz w:val="24"/>
          <w:szCs w:val="24"/>
        </w:rPr>
        <w:t>12</w:t>
      </w:r>
      <w:r>
        <w:rPr>
          <w:rFonts w:ascii="Times New Roman" w:eastAsia="Times New Roman" w:hAnsi="Times New Roman" w:cs="Times New Roman"/>
          <w:color w:val="333333"/>
          <w:sz w:val="24"/>
          <w:szCs w:val="24"/>
        </w:rPr>
        <w:t xml:space="preserve">.10.2019 г. </w:t>
      </w:r>
    </w:p>
    <w:p w:rsidR="0000330C" w:rsidRDefault="0000330C" w:rsidP="00783D30">
      <w:pPr>
        <w:spacing w:after="0" w:line="240" w:lineRule="auto"/>
        <w:ind w:firstLine="705"/>
        <w:jc w:val="both"/>
        <w:rPr>
          <w:rFonts w:ascii="Times New Roman" w:eastAsia="Times New Roman" w:hAnsi="Times New Roman" w:cs="Times New Roman"/>
          <w:color w:val="333333"/>
          <w:sz w:val="24"/>
          <w:szCs w:val="24"/>
        </w:rPr>
      </w:pPr>
    </w:p>
    <w:p w:rsidR="0035237A" w:rsidRDefault="00920768" w:rsidP="001C3F44">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По т. 2 от сигнала – Твърди се</w:t>
      </w:r>
      <w:r w:rsidR="001C3F44">
        <w:rPr>
          <w:rFonts w:ascii="Times New Roman" w:eastAsia="Times New Roman" w:hAnsi="Times New Roman" w:cs="Times New Roman"/>
          <w:color w:val="333333"/>
          <w:sz w:val="24"/>
          <w:szCs w:val="24"/>
        </w:rPr>
        <w:t xml:space="preserve">, че </w:t>
      </w:r>
      <w:r w:rsidR="0035237A">
        <w:rPr>
          <w:rFonts w:ascii="Times New Roman" w:eastAsia="Times New Roman" w:hAnsi="Times New Roman" w:cs="Times New Roman"/>
          <w:sz w:val="24"/>
          <w:szCs w:val="24"/>
        </w:rPr>
        <w:t>кандидатът за кмет на община Септември на МК „Обединени земеделци”</w:t>
      </w:r>
      <w:r w:rsidR="0035237A" w:rsidRPr="007739E6">
        <w:rPr>
          <w:rFonts w:ascii="Times New Roman" w:eastAsia="Times New Roman" w:hAnsi="Times New Roman" w:cs="Times New Roman"/>
          <w:sz w:val="24"/>
          <w:szCs w:val="24"/>
        </w:rPr>
        <w:t xml:space="preserve"> </w:t>
      </w:r>
      <w:r w:rsidR="0035237A">
        <w:rPr>
          <w:rFonts w:ascii="Times New Roman" w:eastAsia="Times New Roman" w:hAnsi="Times New Roman" w:cs="Times New Roman"/>
          <w:sz w:val="24"/>
          <w:szCs w:val="24"/>
        </w:rPr>
        <w:t>Марин Василев Рачев, в присъствието на водача на листата за общински съветници на същата коалиция Георги Йовчев, дарява на децата и юношите от футболната школа на Септември екипировка, за което отново е наличен снимков материал в социалната мрежа „Фейсбук”</w:t>
      </w:r>
      <w:r w:rsidR="001C3F44">
        <w:rPr>
          <w:rFonts w:ascii="Times New Roman" w:eastAsia="Times New Roman" w:hAnsi="Times New Roman" w:cs="Times New Roman"/>
          <w:sz w:val="24"/>
          <w:szCs w:val="24"/>
        </w:rPr>
        <w:t>, което, според жалбоподателя, представлява</w:t>
      </w:r>
      <w:r w:rsidR="0035237A">
        <w:rPr>
          <w:rFonts w:ascii="Times New Roman" w:eastAsia="Times New Roman" w:hAnsi="Times New Roman" w:cs="Times New Roman"/>
          <w:sz w:val="24"/>
          <w:szCs w:val="24"/>
        </w:rPr>
        <w:t xml:space="preserve"> нарушение на чл. 11, ал. 4 от Закона за закрила на детето.</w:t>
      </w:r>
    </w:p>
    <w:p w:rsidR="00920768" w:rsidRDefault="001C3F44" w:rsidP="00920768">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Не е посочено конкретно нарушение на ИК.</w:t>
      </w:r>
    </w:p>
    <w:p w:rsidR="00920768" w:rsidRDefault="00920768" w:rsidP="00920768">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 Септември счита</w:t>
      </w:r>
      <w:r w:rsidR="001C3F4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че не е компетентна да се произнесе </w:t>
      </w:r>
      <w:r w:rsidR="001C3F44">
        <w:rPr>
          <w:rFonts w:ascii="Times New Roman" w:eastAsia="Times New Roman" w:hAnsi="Times New Roman" w:cs="Times New Roman"/>
          <w:color w:val="333333"/>
          <w:sz w:val="24"/>
          <w:szCs w:val="24"/>
        </w:rPr>
        <w:t>за</w:t>
      </w:r>
      <w:r>
        <w:rPr>
          <w:rFonts w:ascii="Times New Roman" w:eastAsia="Times New Roman" w:hAnsi="Times New Roman" w:cs="Times New Roman"/>
          <w:color w:val="333333"/>
          <w:sz w:val="24"/>
          <w:szCs w:val="24"/>
        </w:rPr>
        <w:t xml:space="preserve"> твърдени</w:t>
      </w:r>
      <w:r w:rsidR="001C3F44">
        <w:rPr>
          <w:rFonts w:ascii="Times New Roman" w:eastAsia="Times New Roman" w:hAnsi="Times New Roman" w:cs="Times New Roman"/>
          <w:color w:val="333333"/>
          <w:sz w:val="24"/>
          <w:szCs w:val="24"/>
        </w:rPr>
        <w:t>те</w:t>
      </w:r>
      <w:r>
        <w:rPr>
          <w:rFonts w:ascii="Times New Roman" w:eastAsia="Times New Roman" w:hAnsi="Times New Roman" w:cs="Times New Roman"/>
          <w:color w:val="333333"/>
          <w:sz w:val="24"/>
          <w:szCs w:val="24"/>
        </w:rPr>
        <w:t xml:space="preserve"> нарушения на ЗЗД.</w:t>
      </w:r>
    </w:p>
    <w:p w:rsidR="00920768" w:rsidRDefault="001C3F44" w:rsidP="001C3F44">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Липсват и данни за конкретна предизборна агитация, поради което</w:t>
      </w:r>
      <w:r w:rsidR="00920768">
        <w:rPr>
          <w:rFonts w:ascii="Times New Roman" w:eastAsia="Times New Roman" w:hAnsi="Times New Roman" w:cs="Times New Roman"/>
          <w:color w:val="333333"/>
          <w:sz w:val="24"/>
          <w:szCs w:val="24"/>
        </w:rPr>
        <w:t xml:space="preserve"> не са налице и основания за препращане на сигнала в тази му част по компетентност на Държавна агенция „Закрила на детето”. </w:t>
      </w:r>
    </w:p>
    <w:p w:rsidR="007823D7" w:rsidRDefault="007823D7" w:rsidP="007823D7">
      <w:pPr>
        <w:pStyle w:val="normal"/>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w:t>
      </w:r>
      <w:r w:rsidR="00343E25">
        <w:rPr>
          <w:rFonts w:ascii="Times New Roman" w:eastAsia="Times New Roman" w:hAnsi="Times New Roman" w:cs="Times New Roman"/>
          <w:color w:val="333333"/>
          <w:sz w:val="24"/>
          <w:szCs w:val="24"/>
        </w:rPr>
        <w:t>тъпи към гласуване на точка две</w:t>
      </w:r>
      <w:r>
        <w:rPr>
          <w:rFonts w:ascii="Times New Roman" w:eastAsia="Times New Roman" w:hAnsi="Times New Roman" w:cs="Times New Roman"/>
          <w:color w:val="333333"/>
          <w:sz w:val="24"/>
          <w:szCs w:val="24"/>
        </w:rPr>
        <w:t xml:space="preserve"> от сигнал с вх. №1</w:t>
      </w:r>
      <w:r w:rsidR="00920768">
        <w:rPr>
          <w:rFonts w:ascii="Times New Roman" w:eastAsia="Times New Roman" w:hAnsi="Times New Roman" w:cs="Times New Roman"/>
          <w:color w:val="333333"/>
          <w:sz w:val="24"/>
          <w:szCs w:val="24"/>
        </w:rPr>
        <w:t>45</w:t>
      </w:r>
      <w:r>
        <w:rPr>
          <w:rFonts w:ascii="Times New Roman" w:eastAsia="Times New Roman" w:hAnsi="Times New Roman" w:cs="Times New Roman"/>
          <w:color w:val="333333"/>
          <w:sz w:val="24"/>
          <w:szCs w:val="24"/>
        </w:rPr>
        <w:t xml:space="preserve"> от </w:t>
      </w:r>
      <w:r w:rsidR="00920768">
        <w:rPr>
          <w:rFonts w:ascii="Times New Roman" w:eastAsia="Times New Roman" w:hAnsi="Times New Roman" w:cs="Times New Roman"/>
          <w:color w:val="333333"/>
          <w:sz w:val="24"/>
          <w:szCs w:val="24"/>
        </w:rPr>
        <w:t>12</w:t>
      </w:r>
      <w:r>
        <w:rPr>
          <w:rFonts w:ascii="Times New Roman" w:eastAsia="Times New Roman" w:hAnsi="Times New Roman" w:cs="Times New Roman"/>
          <w:color w:val="333333"/>
          <w:sz w:val="24"/>
          <w:szCs w:val="24"/>
        </w:rPr>
        <w:t>.10.2019 г., а именно налице ли е нарушение на разпоредбите на ИК, съгласно, изложеното в сигнала.</w:t>
      </w:r>
    </w:p>
    <w:p w:rsidR="00A20616" w:rsidRDefault="00A20616" w:rsidP="007823D7">
      <w:pPr>
        <w:pStyle w:val="normal"/>
        <w:spacing w:after="0" w:line="240" w:lineRule="auto"/>
        <w:ind w:firstLine="705"/>
        <w:jc w:val="both"/>
        <w:rPr>
          <w:rFonts w:ascii="Times New Roman" w:eastAsia="Times New Roman" w:hAnsi="Times New Roman" w:cs="Times New Roman"/>
          <w:color w:val="333333"/>
          <w:sz w:val="24"/>
          <w:szCs w:val="24"/>
        </w:rPr>
      </w:pPr>
    </w:p>
    <w:p w:rsidR="00920768"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НЕ</w:t>
      </w:r>
    </w:p>
    <w:p w:rsidR="00920768" w:rsidRPr="005D5DCE" w:rsidRDefault="00920768" w:rsidP="00920768">
      <w:pPr>
        <w:spacing w:after="0"/>
        <w:ind w:firstLine="705"/>
        <w:jc w:val="both"/>
        <w:rPr>
          <w:rFonts w:ascii="Times New Roman" w:hAnsi="Times New Roman" w:cs="Times New Roman"/>
          <w:sz w:val="24"/>
          <w:szCs w:val="24"/>
        </w:rPr>
      </w:pPr>
    </w:p>
    <w:p w:rsidR="00920768"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Pr>
          <w:rFonts w:ascii="Times New Roman" w:hAnsi="Times New Roman" w:cs="Times New Roman"/>
          <w:sz w:val="24"/>
          <w:szCs w:val="24"/>
        </w:rPr>
        <w:t xml:space="preserve"> НЕ</w:t>
      </w:r>
    </w:p>
    <w:p w:rsidR="00920768" w:rsidRPr="005D5DCE" w:rsidRDefault="00920768" w:rsidP="00920768">
      <w:pPr>
        <w:spacing w:after="0"/>
        <w:ind w:firstLine="705"/>
        <w:jc w:val="both"/>
        <w:rPr>
          <w:rFonts w:ascii="Times New Roman" w:hAnsi="Times New Roman" w:cs="Times New Roman"/>
          <w:sz w:val="24"/>
          <w:szCs w:val="24"/>
        </w:rPr>
      </w:pPr>
    </w:p>
    <w:p w:rsidR="00920768" w:rsidRPr="005D5DCE"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НЕ</w:t>
      </w:r>
    </w:p>
    <w:p w:rsidR="00920768" w:rsidRPr="005D5DCE" w:rsidRDefault="00920768" w:rsidP="00920768">
      <w:pPr>
        <w:spacing w:after="0"/>
        <w:ind w:firstLine="705"/>
        <w:jc w:val="both"/>
        <w:rPr>
          <w:rFonts w:ascii="Times New Roman" w:hAnsi="Times New Roman" w:cs="Times New Roman"/>
          <w:sz w:val="24"/>
          <w:szCs w:val="24"/>
        </w:rPr>
      </w:pPr>
    </w:p>
    <w:p w:rsidR="00920768" w:rsidRPr="005D5DCE"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r>
        <w:rPr>
          <w:rFonts w:ascii="Times New Roman" w:hAnsi="Times New Roman" w:cs="Times New Roman"/>
          <w:sz w:val="24"/>
          <w:szCs w:val="24"/>
        </w:rPr>
        <w:t xml:space="preserve"> НЕ</w:t>
      </w:r>
    </w:p>
    <w:p w:rsidR="00920768" w:rsidRDefault="00920768" w:rsidP="00920768">
      <w:pPr>
        <w:spacing w:after="0"/>
        <w:ind w:firstLine="705"/>
        <w:jc w:val="both"/>
        <w:rPr>
          <w:rFonts w:ascii="Times New Roman" w:hAnsi="Times New Roman" w:cs="Times New Roman"/>
          <w:sz w:val="24"/>
          <w:szCs w:val="24"/>
        </w:rPr>
      </w:pPr>
    </w:p>
    <w:p w:rsidR="00920768" w:rsidRPr="005D5DCE"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НЕ</w:t>
      </w:r>
    </w:p>
    <w:p w:rsidR="00920768" w:rsidRDefault="00920768" w:rsidP="00920768">
      <w:pPr>
        <w:spacing w:after="0"/>
        <w:ind w:firstLine="705"/>
        <w:jc w:val="both"/>
        <w:rPr>
          <w:rFonts w:ascii="Times New Roman" w:hAnsi="Times New Roman" w:cs="Times New Roman"/>
          <w:sz w:val="24"/>
          <w:szCs w:val="24"/>
        </w:rPr>
      </w:pPr>
    </w:p>
    <w:p w:rsidR="00920768" w:rsidRDefault="00920768" w:rsidP="00920768">
      <w:pPr>
        <w:spacing w:after="0"/>
        <w:ind w:firstLine="705"/>
        <w:jc w:val="both"/>
        <w:rPr>
          <w:rFonts w:ascii="Times New Roman" w:hAnsi="Times New Roman" w:cs="Times New Roman"/>
          <w:sz w:val="24"/>
          <w:szCs w:val="24"/>
        </w:rPr>
      </w:pPr>
      <w:r>
        <w:rPr>
          <w:rFonts w:ascii="Times New Roman" w:hAnsi="Times New Roman" w:cs="Times New Roman"/>
          <w:sz w:val="24"/>
          <w:szCs w:val="24"/>
        </w:rPr>
        <w:t>Павлина Александрова Чеширова НЕ</w:t>
      </w:r>
    </w:p>
    <w:p w:rsidR="00920768" w:rsidRDefault="00920768" w:rsidP="00920768">
      <w:pPr>
        <w:spacing w:after="0"/>
        <w:ind w:firstLine="705"/>
        <w:jc w:val="both"/>
        <w:rPr>
          <w:rFonts w:ascii="Times New Roman" w:hAnsi="Times New Roman" w:cs="Times New Roman"/>
          <w:sz w:val="24"/>
          <w:szCs w:val="24"/>
        </w:rPr>
      </w:pPr>
    </w:p>
    <w:p w:rsidR="00920768"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w:t>
      </w:r>
      <w:r w:rsidR="00982C54">
        <w:rPr>
          <w:rFonts w:ascii="Times New Roman" w:hAnsi="Times New Roman" w:cs="Times New Roman"/>
          <w:sz w:val="24"/>
          <w:szCs w:val="24"/>
        </w:rPr>
        <w:t>ДА</w:t>
      </w:r>
    </w:p>
    <w:p w:rsidR="00920768" w:rsidRDefault="00920768" w:rsidP="00920768">
      <w:pPr>
        <w:spacing w:after="0"/>
        <w:ind w:firstLine="705"/>
        <w:jc w:val="both"/>
        <w:rPr>
          <w:rFonts w:ascii="Times New Roman" w:hAnsi="Times New Roman" w:cs="Times New Roman"/>
          <w:sz w:val="24"/>
          <w:szCs w:val="24"/>
        </w:rPr>
      </w:pPr>
    </w:p>
    <w:p w:rsidR="00920768" w:rsidRPr="005D5DCE" w:rsidRDefault="00920768" w:rsidP="00920768">
      <w:pPr>
        <w:spacing w:after="0"/>
        <w:ind w:firstLine="705"/>
        <w:jc w:val="both"/>
        <w:rPr>
          <w:rFonts w:ascii="Times New Roman" w:hAnsi="Times New Roman" w:cs="Times New Roman"/>
          <w:sz w:val="24"/>
          <w:szCs w:val="24"/>
        </w:rPr>
      </w:pPr>
      <w:r>
        <w:rPr>
          <w:rFonts w:ascii="Times New Roman" w:hAnsi="Times New Roman" w:cs="Times New Roman"/>
          <w:sz w:val="24"/>
          <w:szCs w:val="24"/>
        </w:rPr>
        <w:t>Стефан Йорданов Димитров НЕ</w:t>
      </w:r>
    </w:p>
    <w:p w:rsidR="00920768" w:rsidRDefault="00920768" w:rsidP="00920768">
      <w:pPr>
        <w:spacing w:after="0"/>
        <w:ind w:firstLine="705"/>
        <w:jc w:val="both"/>
        <w:rPr>
          <w:rFonts w:ascii="Times New Roman" w:hAnsi="Times New Roman" w:cs="Times New Roman"/>
          <w:sz w:val="24"/>
          <w:szCs w:val="24"/>
        </w:rPr>
      </w:pPr>
    </w:p>
    <w:p w:rsidR="00920768" w:rsidRPr="005D5DCE"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Pr>
          <w:rFonts w:ascii="Times New Roman" w:hAnsi="Times New Roman" w:cs="Times New Roman"/>
          <w:sz w:val="24"/>
          <w:szCs w:val="24"/>
        </w:rPr>
        <w:t xml:space="preserve"> НЕ</w:t>
      </w:r>
    </w:p>
    <w:p w:rsidR="00920768" w:rsidRDefault="00920768" w:rsidP="00920768">
      <w:pPr>
        <w:spacing w:after="0"/>
        <w:ind w:firstLine="705"/>
        <w:jc w:val="both"/>
        <w:rPr>
          <w:rFonts w:ascii="Times New Roman" w:hAnsi="Times New Roman" w:cs="Times New Roman"/>
          <w:sz w:val="24"/>
          <w:szCs w:val="24"/>
        </w:rPr>
      </w:pPr>
    </w:p>
    <w:p w:rsidR="00920768" w:rsidRPr="005D5DCE" w:rsidRDefault="00920768" w:rsidP="00920768">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НЕ</w:t>
      </w:r>
    </w:p>
    <w:p w:rsidR="00920768" w:rsidRPr="00847F4C" w:rsidRDefault="00920768" w:rsidP="00920768">
      <w:pPr>
        <w:pStyle w:val="normal"/>
        <w:spacing w:after="0" w:line="240" w:lineRule="auto"/>
        <w:ind w:firstLine="705"/>
        <w:jc w:val="both"/>
        <w:rPr>
          <w:rFonts w:ascii="Times New Roman" w:hAnsi="Times New Roman" w:cs="Times New Roman"/>
          <w:sz w:val="24"/>
          <w:szCs w:val="24"/>
        </w:rPr>
      </w:pPr>
    </w:p>
    <w:p w:rsidR="00920768" w:rsidRPr="00847F4C" w:rsidRDefault="00920768" w:rsidP="00920768">
      <w:pPr>
        <w:pStyle w:val="normal"/>
        <w:spacing w:after="0" w:line="240" w:lineRule="auto"/>
        <w:ind w:firstLine="705"/>
        <w:jc w:val="both"/>
        <w:rPr>
          <w:rFonts w:ascii="Times New Roman" w:hAnsi="Times New Roman" w:cs="Times New Roman"/>
          <w:sz w:val="24"/>
          <w:szCs w:val="24"/>
        </w:rPr>
      </w:pPr>
      <w:r w:rsidRPr="00847F4C">
        <w:rPr>
          <w:rFonts w:ascii="Times New Roman" w:hAnsi="Times New Roman" w:cs="Times New Roman"/>
          <w:sz w:val="24"/>
          <w:szCs w:val="24"/>
        </w:rPr>
        <w:t>Вера Иванова Дончева НЕ</w:t>
      </w:r>
    </w:p>
    <w:p w:rsidR="00920768" w:rsidRPr="00847F4C" w:rsidRDefault="00920768" w:rsidP="00920768">
      <w:pPr>
        <w:pStyle w:val="normal"/>
        <w:spacing w:after="0" w:line="240" w:lineRule="auto"/>
        <w:ind w:firstLine="705"/>
        <w:jc w:val="both"/>
        <w:rPr>
          <w:rFonts w:ascii="Times New Roman" w:hAnsi="Times New Roman" w:cs="Times New Roman"/>
          <w:sz w:val="24"/>
          <w:szCs w:val="24"/>
        </w:rPr>
      </w:pPr>
    </w:p>
    <w:p w:rsidR="00920768" w:rsidRDefault="00920768" w:rsidP="00920768">
      <w:pPr>
        <w:pStyle w:val="normal"/>
        <w:spacing w:after="0" w:line="240" w:lineRule="auto"/>
        <w:ind w:firstLine="705"/>
        <w:jc w:val="both"/>
        <w:rPr>
          <w:rFonts w:ascii="Times New Roman" w:eastAsia="Times New Roman" w:hAnsi="Times New Roman" w:cs="Times New Roman"/>
          <w:sz w:val="24"/>
          <w:szCs w:val="24"/>
        </w:rPr>
      </w:pPr>
      <w:r w:rsidRPr="00847F4C">
        <w:rPr>
          <w:rFonts w:ascii="Times New Roman" w:hAnsi="Times New Roman" w:cs="Times New Roman"/>
          <w:sz w:val="24"/>
          <w:szCs w:val="24"/>
        </w:rPr>
        <w:t>Нонка Петрова Кекова</w:t>
      </w:r>
      <w:r w:rsidRPr="00847F4C">
        <w:rPr>
          <w:rFonts w:ascii="Times New Roman" w:eastAsia="Times New Roman" w:hAnsi="Times New Roman" w:cs="Times New Roman"/>
          <w:sz w:val="24"/>
          <w:szCs w:val="24"/>
        </w:rPr>
        <w:t xml:space="preserve"> НЕ</w:t>
      </w:r>
    </w:p>
    <w:p w:rsidR="00982C54" w:rsidRPr="00847F4C" w:rsidRDefault="00982C54" w:rsidP="00920768">
      <w:pPr>
        <w:pStyle w:val="normal"/>
        <w:spacing w:after="0" w:line="240" w:lineRule="auto"/>
        <w:ind w:firstLine="705"/>
        <w:jc w:val="both"/>
        <w:rPr>
          <w:rFonts w:ascii="Times New Roman" w:eastAsia="Times New Roman" w:hAnsi="Times New Roman" w:cs="Times New Roman"/>
          <w:sz w:val="24"/>
          <w:szCs w:val="24"/>
        </w:rPr>
      </w:pPr>
    </w:p>
    <w:p w:rsidR="007823D7" w:rsidRDefault="007823D7" w:rsidP="00A20616">
      <w:pPr>
        <w:spacing w:after="0" w:line="480" w:lineRule="auto"/>
        <w:ind w:firstLine="703"/>
        <w:jc w:val="both"/>
        <w:rPr>
          <w:rFonts w:ascii="Times New Roman" w:eastAsia="Times New Roman" w:hAnsi="Times New Roman" w:cs="Times New Roman"/>
          <w:color w:val="333333"/>
          <w:sz w:val="24"/>
          <w:szCs w:val="24"/>
        </w:rPr>
      </w:pPr>
      <w:r w:rsidRPr="007823D7">
        <w:rPr>
          <w:rFonts w:ascii="Times New Roman" w:eastAsia="Times New Roman" w:hAnsi="Times New Roman" w:cs="Times New Roman"/>
          <w:color w:val="333333"/>
          <w:sz w:val="24"/>
          <w:szCs w:val="24"/>
        </w:rPr>
        <w:t>След проведеното гласуване</w:t>
      </w:r>
      <w:r>
        <w:rPr>
          <w:rFonts w:ascii="Times New Roman" w:eastAsia="Times New Roman" w:hAnsi="Times New Roman" w:cs="Times New Roman"/>
          <w:color w:val="333333"/>
          <w:sz w:val="24"/>
          <w:szCs w:val="24"/>
        </w:rPr>
        <w:t>, ОИК – Септември:</w:t>
      </w:r>
    </w:p>
    <w:p w:rsidR="007823D7" w:rsidRDefault="007823D7" w:rsidP="007823D7">
      <w:pPr>
        <w:spacing w:after="0" w:line="240" w:lineRule="auto"/>
        <w:ind w:firstLine="705"/>
        <w:jc w:val="both"/>
        <w:rPr>
          <w:rFonts w:ascii="Times New Roman" w:eastAsia="Times New Roman" w:hAnsi="Times New Roman" w:cs="Times New Roman"/>
          <w:color w:val="333333"/>
          <w:sz w:val="24"/>
          <w:szCs w:val="24"/>
        </w:rPr>
      </w:pPr>
    </w:p>
    <w:p w:rsidR="007823D7" w:rsidRDefault="007823D7" w:rsidP="007823D7">
      <w:pPr>
        <w:spacing w:after="0" w:line="240" w:lineRule="auto"/>
        <w:ind w:firstLine="705"/>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РЕШИ</w:t>
      </w:r>
    </w:p>
    <w:p w:rsidR="007823D7" w:rsidRDefault="007823D7" w:rsidP="007823D7">
      <w:pPr>
        <w:spacing w:after="0" w:line="240" w:lineRule="auto"/>
        <w:ind w:firstLine="705"/>
        <w:jc w:val="both"/>
        <w:rPr>
          <w:rFonts w:ascii="Times New Roman" w:eastAsia="Times New Roman" w:hAnsi="Times New Roman" w:cs="Times New Roman"/>
          <w:color w:val="333333"/>
          <w:sz w:val="24"/>
          <w:szCs w:val="24"/>
        </w:rPr>
      </w:pPr>
    </w:p>
    <w:p w:rsidR="00982C54" w:rsidRDefault="007823D7" w:rsidP="007823D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Не констатира нарушение на разпоредбите на ИК, съгласно изложеното </w:t>
      </w:r>
      <w:r w:rsidR="00343E25">
        <w:rPr>
          <w:rFonts w:ascii="Times New Roman" w:eastAsia="Times New Roman" w:hAnsi="Times New Roman" w:cs="Times New Roman"/>
          <w:color w:val="333333"/>
          <w:sz w:val="24"/>
          <w:szCs w:val="24"/>
        </w:rPr>
        <w:t>в точка две</w:t>
      </w:r>
      <w:r>
        <w:rPr>
          <w:rFonts w:ascii="Times New Roman" w:eastAsia="Times New Roman" w:hAnsi="Times New Roman" w:cs="Times New Roman"/>
          <w:color w:val="333333"/>
          <w:sz w:val="24"/>
          <w:szCs w:val="24"/>
        </w:rPr>
        <w:t xml:space="preserve"> от</w:t>
      </w:r>
      <w:r w:rsidRP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сигнал с вх. №1</w:t>
      </w:r>
      <w:r w:rsidR="00982C54">
        <w:rPr>
          <w:rFonts w:ascii="Times New Roman" w:eastAsia="Times New Roman" w:hAnsi="Times New Roman" w:cs="Times New Roman"/>
          <w:color w:val="333333"/>
          <w:sz w:val="24"/>
          <w:szCs w:val="24"/>
        </w:rPr>
        <w:t>45</w:t>
      </w:r>
      <w:r>
        <w:rPr>
          <w:rFonts w:ascii="Times New Roman" w:eastAsia="Times New Roman" w:hAnsi="Times New Roman" w:cs="Times New Roman"/>
          <w:color w:val="333333"/>
          <w:sz w:val="24"/>
          <w:szCs w:val="24"/>
        </w:rPr>
        <w:t xml:space="preserve"> от </w:t>
      </w:r>
      <w:r w:rsidR="00982C54">
        <w:rPr>
          <w:rFonts w:ascii="Times New Roman" w:eastAsia="Times New Roman" w:hAnsi="Times New Roman" w:cs="Times New Roman"/>
          <w:color w:val="333333"/>
          <w:sz w:val="24"/>
          <w:szCs w:val="24"/>
        </w:rPr>
        <w:t>12</w:t>
      </w:r>
      <w:r>
        <w:rPr>
          <w:rFonts w:ascii="Times New Roman" w:eastAsia="Times New Roman" w:hAnsi="Times New Roman" w:cs="Times New Roman"/>
          <w:color w:val="333333"/>
          <w:sz w:val="24"/>
          <w:szCs w:val="24"/>
        </w:rPr>
        <w:t>.10.2019 г.</w:t>
      </w:r>
    </w:p>
    <w:p w:rsidR="00982C54" w:rsidRDefault="00982C54" w:rsidP="007823D7">
      <w:pPr>
        <w:spacing w:after="0" w:line="240" w:lineRule="auto"/>
        <w:ind w:firstLine="705"/>
        <w:jc w:val="both"/>
        <w:rPr>
          <w:rFonts w:ascii="Times New Roman" w:eastAsia="Times New Roman" w:hAnsi="Times New Roman" w:cs="Times New Roman"/>
          <w:color w:val="333333"/>
          <w:sz w:val="24"/>
          <w:szCs w:val="24"/>
        </w:rPr>
      </w:pPr>
    </w:p>
    <w:p w:rsidR="00982C54" w:rsidRDefault="00982C54" w:rsidP="007823D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Особено мнение на ИРИНА ТАНЕВА:</w:t>
      </w:r>
    </w:p>
    <w:p w:rsidR="00982C54" w:rsidRDefault="00982C54" w:rsidP="007823D7">
      <w:pPr>
        <w:spacing w:after="0" w:line="240" w:lineRule="auto"/>
        <w:ind w:firstLine="705"/>
        <w:jc w:val="both"/>
        <w:rPr>
          <w:rFonts w:ascii="Times New Roman" w:eastAsia="Times New Roman" w:hAnsi="Times New Roman" w:cs="Times New Roman"/>
          <w:color w:val="333333"/>
          <w:sz w:val="24"/>
          <w:szCs w:val="24"/>
        </w:rPr>
      </w:pPr>
    </w:p>
    <w:p w:rsidR="007823D7" w:rsidRPr="007823D7" w:rsidRDefault="00982C54" w:rsidP="007823D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Гласувам с ДА, тъй като не е изяснен въпросът с какви средства, от кой и кога е закупена екипировката, която се сочи да е дарена от кандидатите, посочени по-горе, на </w:t>
      </w:r>
      <w:r w:rsidR="007823D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футболния отбор.</w:t>
      </w:r>
    </w:p>
    <w:p w:rsidR="007823D7" w:rsidRDefault="007823D7" w:rsidP="00783D30">
      <w:pPr>
        <w:spacing w:after="0" w:line="240" w:lineRule="auto"/>
        <w:ind w:firstLine="705"/>
        <w:jc w:val="both"/>
        <w:rPr>
          <w:rFonts w:ascii="Times New Roman" w:eastAsia="Times New Roman" w:hAnsi="Times New Roman" w:cs="Times New Roman"/>
          <w:color w:val="333333"/>
          <w:sz w:val="24"/>
          <w:szCs w:val="24"/>
        </w:rPr>
      </w:pPr>
    </w:p>
    <w:p w:rsidR="003B5614" w:rsidRPr="005D5DCE" w:rsidRDefault="003B5614" w:rsidP="003B5614">
      <w:pPr>
        <w:spacing w:after="0" w:line="240" w:lineRule="auto"/>
        <w:ind w:firstLine="705"/>
        <w:jc w:val="both"/>
        <w:rPr>
          <w:rFonts w:ascii="Times New Roman" w:hAnsi="Times New Roman" w:cs="Times New Roman"/>
          <w:b/>
          <w:sz w:val="24"/>
          <w:szCs w:val="24"/>
        </w:rPr>
      </w:pPr>
      <w:r w:rsidRPr="005D5DCE">
        <w:rPr>
          <w:rFonts w:ascii="Times New Roman" w:hAnsi="Times New Roman" w:cs="Times New Roman"/>
          <w:b/>
          <w:sz w:val="24"/>
          <w:szCs w:val="24"/>
        </w:rPr>
        <w:t xml:space="preserve">По точка </w:t>
      </w:r>
      <w:r>
        <w:rPr>
          <w:rFonts w:ascii="Times New Roman" w:hAnsi="Times New Roman" w:cs="Times New Roman"/>
          <w:b/>
          <w:sz w:val="24"/>
          <w:szCs w:val="24"/>
        </w:rPr>
        <w:t>седма</w:t>
      </w:r>
      <w:r w:rsidRPr="005D5DCE">
        <w:rPr>
          <w:rFonts w:ascii="Times New Roman" w:hAnsi="Times New Roman" w:cs="Times New Roman"/>
          <w:b/>
          <w:sz w:val="24"/>
          <w:szCs w:val="24"/>
        </w:rPr>
        <w:t xml:space="preserve"> от дневния ред:</w:t>
      </w:r>
    </w:p>
    <w:p w:rsidR="003B5614" w:rsidRDefault="003B5614" w:rsidP="003B5614">
      <w:pPr>
        <w:spacing w:after="0" w:line="240" w:lineRule="auto"/>
        <w:ind w:firstLine="705"/>
        <w:jc w:val="both"/>
        <w:rPr>
          <w:rFonts w:ascii="Times New Roman" w:eastAsia="Times New Roman" w:hAnsi="Times New Roman" w:cs="Times New Roman"/>
          <w:b/>
          <w:color w:val="333333"/>
          <w:sz w:val="24"/>
          <w:szCs w:val="24"/>
        </w:rPr>
      </w:pP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ОИК е постъпил сигнал с вх. № 154/15.10.2019 </w:t>
      </w:r>
      <w:r w:rsidRPr="007C6DA8">
        <w:rPr>
          <w:rFonts w:ascii="Times New Roman" w:hAnsi="Times New Roman"/>
          <w:sz w:val="24"/>
        </w:rPr>
        <w:t>г. от Борислав Стефанов Малешков в качеството му на кандидат за общински съветник, за спазване на действащата нормативна уредба и за нарушения на ИК</w:t>
      </w:r>
      <w:r>
        <w:rPr>
          <w:rFonts w:ascii="Times New Roman" w:eastAsia="Times New Roman" w:hAnsi="Times New Roman" w:cs="Times New Roman"/>
          <w:sz w:val="24"/>
          <w:szCs w:val="24"/>
        </w:rPr>
        <w:t>. Сигналът е заведен с вх. № 154/15.10.2019 г. от дв. вх. рег. на ОИК Септември и е под № 5 в Електронния публичен регистър на жалбите и сигналите, подадени до ОИК Септември и решенията по тях.</w:t>
      </w: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сигнала са посочени </w:t>
      </w:r>
      <w:r w:rsidR="00782337">
        <w:rPr>
          <w:rFonts w:ascii="Times New Roman" w:eastAsia="Times New Roman" w:hAnsi="Times New Roman" w:cs="Times New Roman"/>
          <w:sz w:val="24"/>
          <w:szCs w:val="24"/>
        </w:rPr>
        <w:t>три</w:t>
      </w:r>
      <w:r>
        <w:rPr>
          <w:rFonts w:ascii="Times New Roman" w:eastAsia="Times New Roman" w:hAnsi="Times New Roman" w:cs="Times New Roman"/>
          <w:sz w:val="24"/>
          <w:szCs w:val="24"/>
        </w:rPr>
        <w:t xml:space="preserve"> отделни деяния, които според подателя съставляват нарушения </w:t>
      </w:r>
      <w:r w:rsidR="00782337">
        <w:rPr>
          <w:rFonts w:ascii="Times New Roman" w:eastAsia="Times New Roman" w:hAnsi="Times New Roman" w:cs="Times New Roman"/>
          <w:sz w:val="24"/>
          <w:szCs w:val="24"/>
        </w:rPr>
        <w:t>на чл.168 ал.3 от ИК</w:t>
      </w:r>
      <w:r>
        <w:rPr>
          <w:rFonts w:ascii="Times New Roman" w:eastAsia="Times New Roman" w:hAnsi="Times New Roman" w:cs="Times New Roman"/>
          <w:sz w:val="24"/>
          <w:szCs w:val="24"/>
        </w:rPr>
        <w:t>, както следва:</w:t>
      </w: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едно от сигнала се твърди, че кандидат</w:t>
      </w:r>
      <w:r w:rsidR="00782337">
        <w:rPr>
          <w:rFonts w:ascii="Times New Roman" w:eastAsia="Times New Roman" w:hAnsi="Times New Roman" w:cs="Times New Roman"/>
          <w:sz w:val="24"/>
          <w:szCs w:val="24"/>
        </w:rPr>
        <w:t>ът</w:t>
      </w:r>
      <w:r>
        <w:rPr>
          <w:rFonts w:ascii="Times New Roman" w:eastAsia="Times New Roman" w:hAnsi="Times New Roman" w:cs="Times New Roman"/>
          <w:sz w:val="24"/>
          <w:szCs w:val="24"/>
        </w:rPr>
        <w:t xml:space="preserve"> за кмет на община Септември Марин Василев Рачев </w:t>
      </w:r>
      <w:r w:rsidR="00782337">
        <w:rPr>
          <w:rFonts w:ascii="Times New Roman" w:eastAsia="Times New Roman" w:hAnsi="Times New Roman" w:cs="Times New Roman"/>
          <w:sz w:val="24"/>
          <w:szCs w:val="24"/>
        </w:rPr>
        <w:t xml:space="preserve">от МК ОБЕДИНЕНИ ЗЕМЕДЕЛЦИ и служител в Общинската администрация – Ива Дачева, както и кандидат за общински съветник от същата коалиция Асен Гаджев, откриват две </w:t>
      </w:r>
      <w:r w:rsidR="00420323">
        <w:rPr>
          <w:rFonts w:ascii="Times New Roman" w:eastAsia="Times New Roman" w:hAnsi="Times New Roman" w:cs="Times New Roman"/>
          <w:sz w:val="24"/>
          <w:szCs w:val="24"/>
        </w:rPr>
        <w:t>улици в гр.Септември-„Стефан Захариев” и „Бузлуджа”,</w:t>
      </w:r>
      <w:r>
        <w:rPr>
          <w:rFonts w:ascii="Times New Roman" w:eastAsia="Times New Roman" w:hAnsi="Times New Roman" w:cs="Times New Roman"/>
          <w:sz w:val="24"/>
          <w:szCs w:val="24"/>
        </w:rPr>
        <w:t xml:space="preserve"> за което е налице снимков материал в социалната мрежа „Фейсбук”.</w:t>
      </w: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Твърди се нарушение на чл. 168, ал. 3 от ИК.</w:t>
      </w: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p>
    <w:p w:rsidR="00CA4630" w:rsidRDefault="003B5614" w:rsidP="00CA4630">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точка две от сигнала се твърди, че </w:t>
      </w:r>
      <w:r w:rsidR="00CA4630">
        <w:rPr>
          <w:rFonts w:ascii="Times New Roman" w:eastAsia="Times New Roman" w:hAnsi="Times New Roman" w:cs="Times New Roman"/>
          <w:sz w:val="24"/>
          <w:szCs w:val="24"/>
        </w:rPr>
        <w:t xml:space="preserve">местният рапър Николай Гугутков-Йоро, и </w:t>
      </w:r>
      <w:r>
        <w:rPr>
          <w:rFonts w:ascii="Times New Roman" w:eastAsia="Times New Roman" w:hAnsi="Times New Roman" w:cs="Times New Roman"/>
          <w:sz w:val="24"/>
          <w:szCs w:val="24"/>
        </w:rPr>
        <w:t xml:space="preserve">кандидатът за </w:t>
      </w:r>
      <w:r w:rsidR="00CA4630">
        <w:rPr>
          <w:rFonts w:ascii="Times New Roman" w:eastAsia="Times New Roman" w:hAnsi="Times New Roman" w:cs="Times New Roman"/>
          <w:sz w:val="24"/>
          <w:szCs w:val="24"/>
        </w:rPr>
        <w:t xml:space="preserve">за общински съветник от МК ОБЕДИНЕНИ ЗЕМЕДЕЛЦИ - Ина Сербезова, в </w:t>
      </w:r>
      <w:r w:rsidR="00CA4630">
        <w:rPr>
          <w:rFonts w:ascii="Times New Roman" w:eastAsia="Times New Roman" w:hAnsi="Times New Roman" w:cs="Times New Roman"/>
          <w:sz w:val="24"/>
          <w:szCs w:val="24"/>
        </w:rPr>
        <w:lastRenderedPageBreak/>
        <w:t xml:space="preserve">присъствието на кандидата за </w:t>
      </w:r>
      <w:r>
        <w:rPr>
          <w:rFonts w:ascii="Times New Roman" w:eastAsia="Times New Roman" w:hAnsi="Times New Roman" w:cs="Times New Roman"/>
          <w:sz w:val="24"/>
          <w:szCs w:val="24"/>
        </w:rPr>
        <w:t xml:space="preserve">кмет на община Септември </w:t>
      </w:r>
      <w:r w:rsidR="00CA4630">
        <w:rPr>
          <w:rFonts w:ascii="Times New Roman" w:eastAsia="Times New Roman" w:hAnsi="Times New Roman" w:cs="Times New Roman"/>
          <w:sz w:val="24"/>
          <w:szCs w:val="24"/>
        </w:rPr>
        <w:t>от същата коалиция</w:t>
      </w:r>
      <w:r w:rsidRPr="0077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Марин Василев Рачев, </w:t>
      </w:r>
      <w:r w:rsidR="00CA4630">
        <w:rPr>
          <w:rFonts w:ascii="Times New Roman" w:eastAsia="Times New Roman" w:hAnsi="Times New Roman" w:cs="Times New Roman"/>
          <w:sz w:val="24"/>
          <w:szCs w:val="24"/>
        </w:rPr>
        <w:t>откриват официално обновен парк при Костницата, за което е налице снимков материал в социалната мрежа „Фейсбук”.</w:t>
      </w:r>
    </w:p>
    <w:p w:rsidR="00C35400" w:rsidRDefault="00C35400" w:rsidP="00C35400">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Твърди се нарушение на чл. 168, ал. 3 от ИК.</w:t>
      </w:r>
    </w:p>
    <w:p w:rsidR="00C35400" w:rsidRDefault="00C35400" w:rsidP="00C35400">
      <w:pPr>
        <w:pStyle w:val="normal"/>
        <w:spacing w:after="0" w:line="240" w:lineRule="auto"/>
        <w:ind w:firstLine="705"/>
        <w:jc w:val="both"/>
        <w:rPr>
          <w:rFonts w:ascii="Times New Roman" w:eastAsia="Times New Roman" w:hAnsi="Times New Roman" w:cs="Times New Roman"/>
          <w:sz w:val="24"/>
          <w:szCs w:val="24"/>
        </w:rPr>
      </w:pPr>
    </w:p>
    <w:p w:rsidR="00C35400" w:rsidRDefault="00C35400" w:rsidP="00C35400">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точка три от сигнала се твърди, че в продължение на булевард България в гр.Септември на стълбовете за улично осветление са поставени агитационни материали, изобразяващи кандидатът за кмет на община Септември от МК ОБЕДИНЕНИ ЗЕМЕДЕЛЦИ</w:t>
      </w:r>
      <w:r w:rsidRPr="0077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Марин Василев Рачев, както и водачът на листата за общински съветници от същата коалиция Георги Йовчев. Приложен е снимков материал.</w:t>
      </w:r>
    </w:p>
    <w:p w:rsidR="00C35400" w:rsidRDefault="00C35400" w:rsidP="00C35400">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Твърди се нарушение на чл. 168, ал. 3 от ИК.</w:t>
      </w:r>
    </w:p>
    <w:p w:rsidR="00C35400" w:rsidRDefault="00C35400" w:rsidP="00C35400">
      <w:pPr>
        <w:pStyle w:val="normal"/>
        <w:spacing w:after="0" w:line="240" w:lineRule="auto"/>
        <w:ind w:firstLine="705"/>
        <w:jc w:val="both"/>
        <w:rPr>
          <w:rFonts w:ascii="Times New Roman" w:eastAsia="Times New Roman" w:hAnsi="Times New Roman" w:cs="Times New Roman"/>
          <w:sz w:val="24"/>
          <w:szCs w:val="24"/>
        </w:rPr>
      </w:pP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Иска се </w:t>
      </w:r>
      <w:r w:rsidR="00914E15">
        <w:rPr>
          <w:rFonts w:ascii="Times New Roman" w:eastAsia="Times New Roman" w:hAnsi="Times New Roman" w:cs="Times New Roman"/>
          <w:sz w:val="24"/>
          <w:szCs w:val="24"/>
        </w:rPr>
        <w:t>ОИК Септемвпри да изиска информация от врид кмет на Община Септември Лилия Етова има ли сключен договор с Община Септември или съответно разрешение обективирано по надлежен ред, с изрична заповед за поставяне на посочените агитационни материали на обекти в режим на публична общинска собственост-стълбове за улично осветление</w:t>
      </w:r>
      <w:r>
        <w:rPr>
          <w:rFonts w:ascii="Times New Roman" w:eastAsia="Times New Roman" w:hAnsi="Times New Roman" w:cs="Times New Roman"/>
          <w:sz w:val="24"/>
          <w:szCs w:val="24"/>
        </w:rPr>
        <w:t xml:space="preserve">. </w:t>
      </w:r>
    </w:p>
    <w:p w:rsidR="003B5614" w:rsidRDefault="003B5614" w:rsidP="003B5614">
      <w:pPr>
        <w:pStyle w:val="normal"/>
        <w:spacing w:after="0" w:line="240" w:lineRule="auto"/>
        <w:ind w:firstLine="705"/>
        <w:jc w:val="both"/>
        <w:rPr>
          <w:rFonts w:ascii="Times New Roman" w:eastAsia="Times New Roman" w:hAnsi="Times New Roman" w:cs="Times New Roman"/>
          <w:sz w:val="24"/>
          <w:szCs w:val="24"/>
        </w:rPr>
      </w:pP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С оглед изложеното ОИК Септември, счита че следва да се изисква информация по отношение на фактите и обстоятелствата изложени в сигнала, както и съгласно изричното искане на подателя на сигнала, и едва след изясняване на фактическата обстановка, да се произнесе по всяко отделно нарушение посочено в сигнала.</w:t>
      </w: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Предвид това, ОИК Септември</w:t>
      </w: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РЕШИ:</w:t>
      </w: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По т. 1 сигнала - да се изиска информация от Община Септември, както и от кметство с.  Симеоновец относно обстоятелствата участвали ли  са  лицата,  посочени в сигнала в конкретното мероприятие, описано в същия и в качеството си на какви.</w:t>
      </w: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p>
    <w:p w:rsidR="003B5614" w:rsidRPr="00F52D29" w:rsidRDefault="003B5614" w:rsidP="003B5614">
      <w:pPr>
        <w:spacing w:after="0" w:line="240" w:lineRule="auto"/>
        <w:ind w:firstLine="705"/>
        <w:jc w:val="both"/>
        <w:rPr>
          <w:rFonts w:ascii="Times New Roman" w:eastAsia="Times New Roman" w:hAnsi="Times New Roman" w:cs="Times New Roman"/>
          <w:bCs/>
          <w:color w:val="333333"/>
          <w:sz w:val="24"/>
          <w:szCs w:val="24"/>
        </w:rPr>
      </w:pPr>
      <w:r w:rsidRPr="00F52D29">
        <w:rPr>
          <w:rFonts w:ascii="Times New Roman" w:eastAsia="Times New Roman" w:hAnsi="Times New Roman" w:cs="Times New Roman"/>
          <w:bCs/>
          <w:color w:val="333333"/>
          <w:sz w:val="24"/>
          <w:szCs w:val="24"/>
        </w:rPr>
        <w:t xml:space="preserve">По т. 2 от сигнала - </w:t>
      </w:r>
      <w:r w:rsidR="00914E15">
        <w:rPr>
          <w:rFonts w:ascii="Times New Roman" w:eastAsia="Times New Roman" w:hAnsi="Times New Roman" w:cs="Times New Roman"/>
          <w:bCs/>
          <w:color w:val="333333"/>
          <w:sz w:val="24"/>
          <w:szCs w:val="24"/>
        </w:rPr>
        <w:t>да се изиска информация от Община Септември, както и от кметство с.  Симеоновец относно обстоятелствата участвали ли  са  лицата,  посочени в сигнала в конкретното мероприятие, описано в същия и в качеството си на какви</w:t>
      </w:r>
      <w:r w:rsidRPr="00F52D29">
        <w:rPr>
          <w:rFonts w:ascii="Times New Roman" w:eastAsia="Times New Roman" w:hAnsi="Times New Roman" w:cs="Times New Roman"/>
          <w:bCs/>
          <w:color w:val="333333"/>
          <w:sz w:val="24"/>
          <w:szCs w:val="24"/>
        </w:rPr>
        <w:t>.</w:t>
      </w:r>
    </w:p>
    <w:p w:rsidR="00914E15" w:rsidRDefault="00914E15" w:rsidP="00914E15">
      <w:pPr>
        <w:spacing w:after="0" w:line="240" w:lineRule="auto"/>
        <w:ind w:firstLine="705"/>
        <w:jc w:val="both"/>
        <w:rPr>
          <w:rFonts w:ascii="Times New Roman" w:eastAsia="Times New Roman" w:hAnsi="Times New Roman" w:cs="Times New Roman"/>
          <w:bCs/>
          <w:color w:val="333333"/>
          <w:sz w:val="24"/>
          <w:szCs w:val="24"/>
        </w:rPr>
      </w:pPr>
    </w:p>
    <w:p w:rsidR="00914E15" w:rsidRPr="00F52D29" w:rsidRDefault="00914E15" w:rsidP="00914E15">
      <w:pPr>
        <w:spacing w:after="0" w:line="240" w:lineRule="auto"/>
        <w:ind w:firstLine="705"/>
        <w:jc w:val="both"/>
        <w:rPr>
          <w:rFonts w:ascii="Times New Roman" w:eastAsia="Times New Roman" w:hAnsi="Times New Roman" w:cs="Times New Roman"/>
          <w:bCs/>
          <w:color w:val="333333"/>
          <w:sz w:val="24"/>
          <w:szCs w:val="24"/>
        </w:rPr>
      </w:pPr>
      <w:r w:rsidRPr="00F52D29">
        <w:rPr>
          <w:rFonts w:ascii="Times New Roman" w:eastAsia="Times New Roman" w:hAnsi="Times New Roman" w:cs="Times New Roman"/>
          <w:bCs/>
          <w:color w:val="333333"/>
          <w:sz w:val="24"/>
          <w:szCs w:val="24"/>
        </w:rPr>
        <w:t xml:space="preserve">По т. </w:t>
      </w:r>
      <w:r>
        <w:rPr>
          <w:rFonts w:ascii="Times New Roman" w:eastAsia="Times New Roman" w:hAnsi="Times New Roman" w:cs="Times New Roman"/>
          <w:bCs/>
          <w:color w:val="333333"/>
          <w:sz w:val="24"/>
          <w:szCs w:val="24"/>
        </w:rPr>
        <w:t>3</w:t>
      </w:r>
      <w:r w:rsidRPr="00F52D29">
        <w:rPr>
          <w:rFonts w:ascii="Times New Roman" w:eastAsia="Times New Roman" w:hAnsi="Times New Roman" w:cs="Times New Roman"/>
          <w:bCs/>
          <w:color w:val="333333"/>
          <w:sz w:val="24"/>
          <w:szCs w:val="24"/>
        </w:rPr>
        <w:t xml:space="preserve"> от сигнала - </w:t>
      </w:r>
      <w:r>
        <w:rPr>
          <w:rFonts w:ascii="Times New Roman" w:eastAsia="Times New Roman" w:hAnsi="Times New Roman" w:cs="Times New Roman"/>
          <w:bCs/>
          <w:color w:val="333333"/>
          <w:sz w:val="24"/>
          <w:szCs w:val="24"/>
        </w:rPr>
        <w:t xml:space="preserve">да се изиска информация от </w:t>
      </w:r>
      <w:r>
        <w:rPr>
          <w:rFonts w:ascii="Times New Roman" w:eastAsia="Times New Roman" w:hAnsi="Times New Roman" w:cs="Times New Roman"/>
          <w:sz w:val="24"/>
          <w:szCs w:val="24"/>
        </w:rPr>
        <w:t>врид кмет на Община Септември Лилия Етова има ли сключен договор с Община Септември или съответно разрешение обективирано по надлежен ред, с изрична заповед за поставяне на посочените агитационни материали на обекти в режим на публична общинска собственост-стълбове за улично осветление</w:t>
      </w:r>
      <w:r w:rsidRPr="00F52D29">
        <w:rPr>
          <w:rFonts w:ascii="Times New Roman" w:eastAsia="Times New Roman" w:hAnsi="Times New Roman" w:cs="Times New Roman"/>
          <w:bCs/>
          <w:color w:val="333333"/>
          <w:sz w:val="24"/>
          <w:szCs w:val="24"/>
        </w:rPr>
        <w:t>.</w:t>
      </w:r>
    </w:p>
    <w:p w:rsidR="003B5614" w:rsidRDefault="00914E15"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Към писмата до Община Септември да се приложи и сигнал </w:t>
      </w:r>
      <w:r>
        <w:rPr>
          <w:rFonts w:ascii="Times New Roman" w:eastAsia="Times New Roman" w:hAnsi="Times New Roman" w:cs="Times New Roman"/>
          <w:sz w:val="24"/>
          <w:szCs w:val="24"/>
        </w:rPr>
        <w:t xml:space="preserve">вх. № 154/15.10.2019 </w:t>
      </w:r>
      <w:r>
        <w:rPr>
          <w:rFonts w:ascii="Times New Roman" w:eastAsia="Times New Roman" w:hAnsi="Times New Roman" w:cs="Times New Roman"/>
          <w:color w:val="000000"/>
          <w:sz w:val="24"/>
          <w:szCs w:val="24"/>
        </w:rPr>
        <w:t>г.</w:t>
      </w:r>
      <w:r>
        <w:rPr>
          <w:rFonts w:ascii="Times New Roman" w:eastAsia="Times New Roman" w:hAnsi="Times New Roman" w:cs="Times New Roman"/>
          <w:bCs/>
          <w:color w:val="333333"/>
          <w:sz w:val="24"/>
          <w:szCs w:val="24"/>
        </w:rPr>
        <w:t>, който да се има предвид при предоставяне на исканата информация.</w:t>
      </w:r>
    </w:p>
    <w:p w:rsidR="00914E15" w:rsidRDefault="00914E15" w:rsidP="003B5614">
      <w:pPr>
        <w:spacing w:after="0" w:line="240" w:lineRule="auto"/>
        <w:ind w:firstLine="705"/>
        <w:jc w:val="both"/>
        <w:rPr>
          <w:rFonts w:ascii="Times New Roman" w:eastAsia="Times New Roman" w:hAnsi="Times New Roman" w:cs="Times New Roman"/>
          <w:bCs/>
          <w:color w:val="333333"/>
          <w:sz w:val="24"/>
          <w:szCs w:val="24"/>
        </w:rPr>
      </w:pPr>
    </w:p>
    <w:p w:rsidR="00914E15" w:rsidRDefault="00914E15"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В писмата да се укаже на длъжностните лица на Община Септември, че за непредставяне на исканата информация се носи съответната отговорност по Изборния кодекс.</w:t>
      </w:r>
    </w:p>
    <w:p w:rsidR="00914E15" w:rsidRDefault="00914E15" w:rsidP="003B5614">
      <w:pPr>
        <w:spacing w:after="0" w:line="240" w:lineRule="auto"/>
        <w:ind w:firstLine="705"/>
        <w:jc w:val="both"/>
        <w:rPr>
          <w:rFonts w:ascii="Times New Roman" w:eastAsia="Times New Roman" w:hAnsi="Times New Roman" w:cs="Times New Roman"/>
          <w:bCs/>
          <w:color w:val="333333"/>
          <w:sz w:val="24"/>
          <w:szCs w:val="24"/>
        </w:rPr>
      </w:pP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ОИК Септември счита че за всички нарушения посочени в сигнала следва да се произнесе с едно решение след събиране на относимите  доказателства.</w:t>
      </w: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Поради гореизложеното отлага произнасяне на Решението си до постъпване на исканата информация.</w:t>
      </w:r>
    </w:p>
    <w:p w:rsidR="003B5614"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С оглед от необходимостта на незабавно произнасяне ОИК Септември следващо то  си заседание на 1</w:t>
      </w:r>
      <w:r w:rsidR="005738BD">
        <w:rPr>
          <w:rFonts w:ascii="Times New Roman" w:eastAsia="Times New Roman" w:hAnsi="Times New Roman" w:cs="Times New Roman"/>
          <w:bCs/>
          <w:color w:val="333333"/>
          <w:sz w:val="24"/>
          <w:szCs w:val="24"/>
        </w:rPr>
        <w:t>6</w:t>
      </w:r>
      <w:r>
        <w:rPr>
          <w:rFonts w:ascii="Times New Roman" w:eastAsia="Times New Roman" w:hAnsi="Times New Roman" w:cs="Times New Roman"/>
          <w:bCs/>
          <w:color w:val="333333"/>
          <w:sz w:val="24"/>
          <w:szCs w:val="24"/>
        </w:rPr>
        <w:t>.10.2019 г. от 17. 00 часа.</w:t>
      </w:r>
    </w:p>
    <w:p w:rsidR="003B5614" w:rsidRPr="00990A13" w:rsidRDefault="003B5614" w:rsidP="003B5614">
      <w:pPr>
        <w:spacing w:after="0" w:line="240" w:lineRule="auto"/>
        <w:ind w:firstLine="705"/>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В случай че до 16. 00 часа на 1</w:t>
      </w:r>
      <w:r w:rsidR="005738BD">
        <w:rPr>
          <w:rFonts w:ascii="Times New Roman" w:eastAsia="Times New Roman" w:hAnsi="Times New Roman" w:cs="Times New Roman"/>
          <w:bCs/>
          <w:color w:val="333333"/>
          <w:sz w:val="24"/>
          <w:szCs w:val="24"/>
        </w:rPr>
        <w:t>6</w:t>
      </w:r>
      <w:r>
        <w:rPr>
          <w:rFonts w:ascii="Times New Roman" w:eastAsia="Times New Roman" w:hAnsi="Times New Roman" w:cs="Times New Roman"/>
          <w:bCs/>
          <w:color w:val="333333"/>
          <w:sz w:val="24"/>
          <w:szCs w:val="24"/>
        </w:rPr>
        <w:t>.10.2019 не е постъпила изисканата информация, ОИК Септември насрочва следващото си заседание на 1</w:t>
      </w:r>
      <w:r w:rsidR="005738BD">
        <w:rPr>
          <w:rFonts w:ascii="Times New Roman" w:eastAsia="Times New Roman" w:hAnsi="Times New Roman" w:cs="Times New Roman"/>
          <w:bCs/>
          <w:color w:val="333333"/>
          <w:sz w:val="24"/>
          <w:szCs w:val="24"/>
        </w:rPr>
        <w:t>7</w:t>
      </w:r>
      <w:r>
        <w:rPr>
          <w:rFonts w:ascii="Times New Roman" w:eastAsia="Times New Roman" w:hAnsi="Times New Roman" w:cs="Times New Roman"/>
          <w:bCs/>
          <w:color w:val="333333"/>
          <w:sz w:val="24"/>
          <w:szCs w:val="24"/>
        </w:rPr>
        <w:t>.10.2019 г. от  17.00 часа</w:t>
      </w:r>
    </w:p>
    <w:p w:rsidR="003B5614" w:rsidRDefault="003B5614" w:rsidP="003B5614">
      <w:pPr>
        <w:spacing w:after="0" w:line="240" w:lineRule="auto"/>
        <w:jc w:val="both"/>
        <w:rPr>
          <w:rFonts w:ascii="Times New Roman" w:eastAsia="Times New Roman" w:hAnsi="Times New Roman" w:cs="Times New Roman"/>
          <w:bCs/>
          <w:color w:val="333333"/>
          <w:sz w:val="24"/>
          <w:szCs w:val="24"/>
        </w:rPr>
      </w:pPr>
    </w:p>
    <w:p w:rsidR="003B5614" w:rsidRPr="00BB7C02" w:rsidRDefault="003B5614" w:rsidP="003B5614">
      <w:pPr>
        <w:spacing w:after="0" w:line="240" w:lineRule="auto"/>
        <w:ind w:firstLine="705"/>
        <w:jc w:val="both"/>
        <w:rPr>
          <w:rFonts w:ascii="Times New Roman" w:eastAsia="Times New Roman" w:hAnsi="Times New Roman" w:cs="Times New Roman"/>
          <w:bCs/>
          <w:color w:val="333333"/>
          <w:sz w:val="24"/>
          <w:szCs w:val="24"/>
        </w:rPr>
      </w:pPr>
      <w:r w:rsidRPr="00BB7C02">
        <w:rPr>
          <w:rFonts w:ascii="Times New Roman" w:eastAsia="Times New Roman" w:hAnsi="Times New Roman" w:cs="Times New Roman"/>
          <w:bCs/>
          <w:color w:val="333333"/>
          <w:sz w:val="24"/>
          <w:szCs w:val="24"/>
        </w:rPr>
        <w:t xml:space="preserve">Да се изпратят писма </w:t>
      </w:r>
      <w:r w:rsidR="005738BD">
        <w:rPr>
          <w:rFonts w:ascii="Times New Roman" w:eastAsia="Times New Roman" w:hAnsi="Times New Roman" w:cs="Times New Roman"/>
          <w:bCs/>
          <w:color w:val="333333"/>
          <w:sz w:val="24"/>
          <w:szCs w:val="24"/>
        </w:rPr>
        <w:t>съобразно изложеното  по-</w:t>
      </w:r>
      <w:r>
        <w:rPr>
          <w:rFonts w:ascii="Times New Roman" w:eastAsia="Times New Roman" w:hAnsi="Times New Roman" w:cs="Times New Roman"/>
          <w:bCs/>
          <w:color w:val="333333"/>
          <w:sz w:val="24"/>
          <w:szCs w:val="24"/>
        </w:rPr>
        <w:t>горе.</w:t>
      </w:r>
    </w:p>
    <w:p w:rsidR="003B5614" w:rsidRDefault="003B5614" w:rsidP="00597597">
      <w:pPr>
        <w:spacing w:after="0" w:line="240" w:lineRule="auto"/>
        <w:ind w:left="705"/>
        <w:jc w:val="both"/>
        <w:rPr>
          <w:rFonts w:ascii="Times New Roman" w:hAnsi="Times New Roman" w:cs="Times New Roman"/>
          <w:sz w:val="24"/>
          <w:szCs w:val="24"/>
        </w:rPr>
      </w:pPr>
    </w:p>
    <w:p w:rsidR="003B5614" w:rsidRDefault="003B5614" w:rsidP="00597597">
      <w:pPr>
        <w:spacing w:after="0" w:line="240" w:lineRule="auto"/>
        <w:ind w:left="705"/>
        <w:jc w:val="both"/>
        <w:rPr>
          <w:rFonts w:ascii="Times New Roman" w:hAnsi="Times New Roman" w:cs="Times New Roman"/>
          <w:sz w:val="24"/>
          <w:szCs w:val="24"/>
        </w:rPr>
      </w:pPr>
    </w:p>
    <w:p w:rsidR="00597597" w:rsidRPr="005D5DCE" w:rsidRDefault="003B5614" w:rsidP="00597597">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Т</w:t>
      </w:r>
      <w:r w:rsidR="00F973A0" w:rsidRPr="005D5DCE">
        <w:rPr>
          <w:rFonts w:ascii="Times New Roman" w:hAnsi="Times New Roman" w:cs="Times New Roman"/>
          <w:sz w:val="24"/>
          <w:szCs w:val="24"/>
        </w:rPr>
        <w:t xml:space="preserve">ъй </w:t>
      </w:r>
      <w:r w:rsidR="00597597" w:rsidRPr="005D5DCE">
        <w:rPr>
          <w:rFonts w:ascii="Times New Roman" w:hAnsi="Times New Roman" w:cs="Times New Roman"/>
          <w:sz w:val="24"/>
          <w:szCs w:val="24"/>
        </w:rPr>
        <w:t>като не се поставиха други въпроси за обсъждан</w:t>
      </w:r>
      <w:r w:rsidR="00907877" w:rsidRPr="005D5DCE">
        <w:rPr>
          <w:rFonts w:ascii="Times New Roman" w:hAnsi="Times New Roman" w:cs="Times New Roman"/>
          <w:sz w:val="24"/>
          <w:szCs w:val="24"/>
        </w:rPr>
        <w:t xml:space="preserve">е, заседанието беше закрито в </w:t>
      </w:r>
      <w:r w:rsidR="00D2511B" w:rsidRPr="005D5DCE">
        <w:rPr>
          <w:rFonts w:ascii="Times New Roman" w:hAnsi="Times New Roman" w:cs="Times New Roman"/>
          <w:sz w:val="24"/>
          <w:szCs w:val="24"/>
        </w:rPr>
        <w:t>2</w:t>
      </w:r>
      <w:r w:rsidR="00655BA8">
        <w:rPr>
          <w:rFonts w:ascii="Times New Roman" w:hAnsi="Times New Roman" w:cs="Times New Roman"/>
          <w:sz w:val="24"/>
          <w:szCs w:val="24"/>
        </w:rPr>
        <w:t>0</w:t>
      </w:r>
      <w:r w:rsidR="00F476C9" w:rsidRPr="005D5DCE">
        <w:rPr>
          <w:rFonts w:ascii="Times New Roman" w:hAnsi="Times New Roman" w:cs="Times New Roman"/>
          <w:sz w:val="24"/>
          <w:szCs w:val="24"/>
        </w:rPr>
        <w:t>:</w:t>
      </w:r>
      <w:r w:rsidR="00655BA8">
        <w:rPr>
          <w:rFonts w:ascii="Times New Roman" w:hAnsi="Times New Roman" w:cs="Times New Roman"/>
          <w:sz w:val="24"/>
          <w:szCs w:val="24"/>
        </w:rPr>
        <w:t>0</w:t>
      </w:r>
      <w:r w:rsidR="00D2511B" w:rsidRPr="005D5DCE">
        <w:rPr>
          <w:rFonts w:ascii="Times New Roman" w:hAnsi="Times New Roman" w:cs="Times New Roman"/>
          <w:sz w:val="24"/>
          <w:szCs w:val="24"/>
        </w:rPr>
        <w:t>0</w:t>
      </w:r>
      <w:r w:rsidR="00597597" w:rsidRPr="005D5DCE">
        <w:rPr>
          <w:rFonts w:ascii="Times New Roman" w:hAnsi="Times New Roman" w:cs="Times New Roman"/>
          <w:sz w:val="24"/>
          <w:szCs w:val="24"/>
        </w:rPr>
        <w:t xml:space="preserve"> часа.</w:t>
      </w:r>
    </w:p>
    <w:p w:rsidR="00692CC8" w:rsidRPr="005D5DCE" w:rsidRDefault="00692CC8" w:rsidP="008370C5">
      <w:pPr>
        <w:spacing w:after="0" w:line="240" w:lineRule="auto"/>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Председател</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p>
    <w:p w:rsidR="00826704" w:rsidRPr="005D5DCE" w:rsidRDefault="00826704" w:rsidP="00826704">
      <w:pPr>
        <w:spacing w:after="0"/>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Зам. председател</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p>
    <w:p w:rsidR="00826704" w:rsidRPr="005D5DCE" w:rsidRDefault="00826704" w:rsidP="00826704">
      <w:pPr>
        <w:spacing w:after="0"/>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Секретар</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p>
    <w:p w:rsidR="00826704" w:rsidRPr="005D5DCE" w:rsidRDefault="00826704" w:rsidP="00826704">
      <w:pPr>
        <w:spacing w:after="0"/>
        <w:ind w:firstLine="705"/>
        <w:jc w:val="both"/>
        <w:rPr>
          <w:rFonts w:ascii="Times New Roman" w:hAnsi="Times New Roman" w:cs="Times New Roman"/>
          <w:sz w:val="24"/>
          <w:szCs w:val="24"/>
        </w:rPr>
      </w:pPr>
    </w:p>
    <w:p w:rsidR="000F3E8E" w:rsidRPr="005D5DCE" w:rsidRDefault="000F3E8E" w:rsidP="000F3E8E">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Членове</w:t>
      </w:r>
    </w:p>
    <w:p w:rsidR="00397A91" w:rsidRPr="005D5DCE" w:rsidRDefault="00397A91" w:rsidP="00397A91">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1. Павлинка Станоева Церовска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2</w:t>
      </w:r>
      <w:r w:rsidR="00397A91" w:rsidRPr="005D5DCE">
        <w:rPr>
          <w:rFonts w:ascii="Times New Roman" w:hAnsi="Times New Roman" w:cs="Times New Roman"/>
          <w:sz w:val="24"/>
          <w:szCs w:val="24"/>
        </w:rPr>
        <w:t xml:space="preserve">. </w:t>
      </w:r>
      <w:r w:rsidR="00655BA8">
        <w:rPr>
          <w:rFonts w:ascii="Times New Roman" w:hAnsi="Times New Roman" w:cs="Times New Roman"/>
          <w:sz w:val="24"/>
          <w:szCs w:val="24"/>
        </w:rPr>
        <w:t>Нонка Петрова Кекова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3</w:t>
      </w:r>
      <w:r w:rsidR="00397A91" w:rsidRPr="005D5DCE">
        <w:rPr>
          <w:rFonts w:ascii="Times New Roman" w:hAnsi="Times New Roman" w:cs="Times New Roman"/>
          <w:sz w:val="24"/>
          <w:szCs w:val="24"/>
        </w:rPr>
        <w:t>. Ирина Стоянова Танева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4</w:t>
      </w:r>
      <w:r w:rsidR="00397A91" w:rsidRPr="005D5DCE">
        <w:rPr>
          <w:rFonts w:ascii="Times New Roman" w:hAnsi="Times New Roman" w:cs="Times New Roman"/>
          <w:sz w:val="24"/>
          <w:szCs w:val="24"/>
        </w:rPr>
        <w:t>. Любка Василева Йорданова</w:t>
      </w:r>
    </w:p>
    <w:p w:rsidR="00397A91" w:rsidRPr="005D5DCE"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5</w:t>
      </w:r>
      <w:r w:rsidR="00397A91" w:rsidRPr="005D5DCE">
        <w:rPr>
          <w:rFonts w:ascii="Times New Roman" w:hAnsi="Times New Roman" w:cs="Times New Roman"/>
          <w:sz w:val="24"/>
          <w:szCs w:val="24"/>
        </w:rPr>
        <w:t>. Валя Спасова Ал Самара</w:t>
      </w:r>
    </w:p>
    <w:p w:rsidR="00397A91" w:rsidRDefault="007C65A9"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00397A91" w:rsidRPr="005D5DCE">
        <w:rPr>
          <w:rFonts w:ascii="Times New Roman" w:hAnsi="Times New Roman" w:cs="Times New Roman"/>
          <w:sz w:val="24"/>
          <w:szCs w:val="24"/>
        </w:rPr>
        <w:t>. Вера Иванова Дончева</w:t>
      </w:r>
    </w:p>
    <w:p w:rsidR="00655BA8" w:rsidRDefault="00655BA8"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7. Павлина Александрова Чеширова</w:t>
      </w:r>
    </w:p>
    <w:p w:rsidR="00655BA8" w:rsidRPr="005D5DCE" w:rsidRDefault="00655BA8" w:rsidP="00397A91">
      <w:pPr>
        <w:spacing w:after="0"/>
        <w:ind w:firstLine="705"/>
        <w:jc w:val="both"/>
        <w:rPr>
          <w:rFonts w:ascii="Times New Roman" w:hAnsi="Times New Roman" w:cs="Times New Roman"/>
          <w:sz w:val="24"/>
          <w:szCs w:val="24"/>
        </w:rPr>
      </w:pPr>
      <w:r>
        <w:rPr>
          <w:rFonts w:ascii="Times New Roman" w:hAnsi="Times New Roman" w:cs="Times New Roman"/>
          <w:sz w:val="24"/>
          <w:szCs w:val="24"/>
        </w:rPr>
        <w:t>8. Стефан Йорданов Димитров</w:t>
      </w:r>
    </w:p>
    <w:p w:rsidR="00397A91" w:rsidRPr="005D5DCE" w:rsidRDefault="00397A91" w:rsidP="00397A91">
      <w:pPr>
        <w:spacing w:after="0"/>
        <w:ind w:firstLine="705"/>
        <w:jc w:val="both"/>
        <w:rPr>
          <w:rFonts w:ascii="Times New Roman" w:hAnsi="Times New Roman" w:cs="Times New Roman"/>
          <w:sz w:val="24"/>
          <w:szCs w:val="24"/>
        </w:rPr>
      </w:pPr>
    </w:p>
    <w:p w:rsidR="001E37A3" w:rsidRPr="005D5DCE" w:rsidRDefault="001E37A3" w:rsidP="00826704">
      <w:pPr>
        <w:spacing w:after="0" w:line="240" w:lineRule="auto"/>
        <w:ind w:firstLine="705"/>
        <w:jc w:val="both"/>
        <w:rPr>
          <w:rFonts w:ascii="Times New Roman" w:hAnsi="Times New Roman" w:cs="Times New Roman"/>
          <w:sz w:val="24"/>
          <w:szCs w:val="24"/>
        </w:rPr>
      </w:pPr>
    </w:p>
    <w:sectPr w:rsidR="001E37A3" w:rsidRPr="005D5DCE" w:rsidSect="00472A9E">
      <w:pgSz w:w="11906" w:h="16838"/>
      <w:pgMar w:top="1411" w:right="720" w:bottom="720"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F9" w:rsidRDefault="00BB36F9" w:rsidP="00BA5B36">
      <w:pPr>
        <w:spacing w:after="0" w:line="240" w:lineRule="auto"/>
      </w:pPr>
      <w:r>
        <w:separator/>
      </w:r>
    </w:p>
  </w:endnote>
  <w:endnote w:type="continuationSeparator" w:id="1">
    <w:p w:rsidR="00BB36F9" w:rsidRDefault="00BB36F9" w:rsidP="00BA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F9" w:rsidRDefault="00BB36F9" w:rsidP="00BA5B36">
      <w:pPr>
        <w:spacing w:after="0" w:line="240" w:lineRule="auto"/>
      </w:pPr>
      <w:r>
        <w:separator/>
      </w:r>
    </w:p>
  </w:footnote>
  <w:footnote w:type="continuationSeparator" w:id="1">
    <w:p w:rsidR="00BB36F9" w:rsidRDefault="00BB36F9" w:rsidP="00BA5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0A"/>
    <w:multiLevelType w:val="hybridMultilevel"/>
    <w:tmpl w:val="6A0CBFB8"/>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1032CC"/>
    <w:multiLevelType w:val="hybridMultilevel"/>
    <w:tmpl w:val="ECDA0D5E"/>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D53F1"/>
    <w:multiLevelType w:val="hybridMultilevel"/>
    <w:tmpl w:val="A6D6C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3A7E3B"/>
    <w:multiLevelType w:val="hybridMultilevel"/>
    <w:tmpl w:val="023E5FDC"/>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E6862"/>
    <w:multiLevelType w:val="hybridMultilevel"/>
    <w:tmpl w:val="A2E25C24"/>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60F41"/>
    <w:multiLevelType w:val="hybridMultilevel"/>
    <w:tmpl w:val="4DC29F2E"/>
    <w:lvl w:ilvl="0" w:tplc="125EDED0">
      <w:start w:val="1"/>
      <w:numFmt w:val="decimal"/>
      <w:lvlText w:val="%1."/>
      <w:lvlJc w:val="left"/>
      <w:pPr>
        <w:ind w:left="1065" w:hanging="360"/>
      </w:pPr>
      <w:rPr>
        <w:rFonts w:eastAsiaTheme="minorHAnsi"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5315054"/>
    <w:multiLevelType w:val="hybridMultilevel"/>
    <w:tmpl w:val="A0020A96"/>
    <w:lvl w:ilvl="0" w:tplc="58342A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25B1C"/>
    <w:multiLevelType w:val="hybridMultilevel"/>
    <w:tmpl w:val="304C3F6A"/>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E54F3"/>
    <w:multiLevelType w:val="hybridMultilevel"/>
    <w:tmpl w:val="2EDAA9E8"/>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274A5"/>
    <w:multiLevelType w:val="hybridMultilevel"/>
    <w:tmpl w:val="4FAABFEE"/>
    <w:lvl w:ilvl="0" w:tplc="73BC6C6A">
      <w:start w:val="1"/>
      <w:numFmt w:val="decimal"/>
      <w:lvlText w:val="%1."/>
      <w:lvlJc w:val="left"/>
      <w:pPr>
        <w:ind w:left="1653"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7289F"/>
    <w:multiLevelType w:val="hybridMultilevel"/>
    <w:tmpl w:val="0D9C9CD0"/>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E92542"/>
    <w:multiLevelType w:val="hybridMultilevel"/>
    <w:tmpl w:val="3AA6531E"/>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96797B"/>
    <w:multiLevelType w:val="hybridMultilevel"/>
    <w:tmpl w:val="8F48478C"/>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B455F7"/>
    <w:multiLevelType w:val="hybridMultilevel"/>
    <w:tmpl w:val="3BE8991C"/>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E21D67"/>
    <w:multiLevelType w:val="hybridMultilevel"/>
    <w:tmpl w:val="92C40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E25253"/>
    <w:multiLevelType w:val="hybridMultilevel"/>
    <w:tmpl w:val="98706BE0"/>
    <w:lvl w:ilvl="0" w:tplc="958E1728">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5C4E6980"/>
    <w:multiLevelType w:val="hybridMultilevel"/>
    <w:tmpl w:val="4F9A22E2"/>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852671"/>
    <w:multiLevelType w:val="hybridMultilevel"/>
    <w:tmpl w:val="0420A89A"/>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FE5DBC"/>
    <w:multiLevelType w:val="hybridMultilevel"/>
    <w:tmpl w:val="CB2265E8"/>
    <w:lvl w:ilvl="0" w:tplc="CDF258A2">
      <w:start w:val="1"/>
      <w:numFmt w:val="decimal"/>
      <w:lvlText w:val="%1."/>
      <w:lvlJc w:val="left"/>
      <w:pPr>
        <w:ind w:left="927" w:hanging="360"/>
      </w:pPr>
    </w:lvl>
    <w:lvl w:ilvl="1" w:tplc="04020019">
      <w:start w:val="1"/>
      <w:numFmt w:val="decimal"/>
      <w:lvlText w:val="%2."/>
      <w:lvlJc w:val="left"/>
      <w:pPr>
        <w:tabs>
          <w:tab w:val="num" w:pos="1302"/>
        </w:tabs>
        <w:ind w:left="1302" w:hanging="360"/>
      </w:pPr>
    </w:lvl>
    <w:lvl w:ilvl="2" w:tplc="0402001B">
      <w:start w:val="1"/>
      <w:numFmt w:val="decimal"/>
      <w:lvlText w:val="%3."/>
      <w:lvlJc w:val="left"/>
      <w:pPr>
        <w:tabs>
          <w:tab w:val="num" w:pos="2022"/>
        </w:tabs>
        <w:ind w:left="2022" w:hanging="360"/>
      </w:pPr>
    </w:lvl>
    <w:lvl w:ilvl="3" w:tplc="0402000F">
      <w:start w:val="1"/>
      <w:numFmt w:val="decimal"/>
      <w:lvlText w:val="%4."/>
      <w:lvlJc w:val="left"/>
      <w:pPr>
        <w:tabs>
          <w:tab w:val="num" w:pos="2742"/>
        </w:tabs>
        <w:ind w:left="2742" w:hanging="360"/>
      </w:pPr>
    </w:lvl>
    <w:lvl w:ilvl="4" w:tplc="04020019">
      <w:start w:val="1"/>
      <w:numFmt w:val="decimal"/>
      <w:lvlText w:val="%5."/>
      <w:lvlJc w:val="left"/>
      <w:pPr>
        <w:tabs>
          <w:tab w:val="num" w:pos="3462"/>
        </w:tabs>
        <w:ind w:left="3462" w:hanging="360"/>
      </w:pPr>
    </w:lvl>
    <w:lvl w:ilvl="5" w:tplc="0402001B">
      <w:start w:val="1"/>
      <w:numFmt w:val="decimal"/>
      <w:lvlText w:val="%6."/>
      <w:lvlJc w:val="left"/>
      <w:pPr>
        <w:tabs>
          <w:tab w:val="num" w:pos="4182"/>
        </w:tabs>
        <w:ind w:left="4182" w:hanging="360"/>
      </w:pPr>
    </w:lvl>
    <w:lvl w:ilvl="6" w:tplc="0402000F">
      <w:start w:val="1"/>
      <w:numFmt w:val="decimal"/>
      <w:lvlText w:val="%7."/>
      <w:lvlJc w:val="left"/>
      <w:pPr>
        <w:tabs>
          <w:tab w:val="num" w:pos="4902"/>
        </w:tabs>
        <w:ind w:left="4902" w:hanging="360"/>
      </w:pPr>
    </w:lvl>
    <w:lvl w:ilvl="7" w:tplc="04020019">
      <w:start w:val="1"/>
      <w:numFmt w:val="decimal"/>
      <w:lvlText w:val="%8."/>
      <w:lvlJc w:val="left"/>
      <w:pPr>
        <w:tabs>
          <w:tab w:val="num" w:pos="5622"/>
        </w:tabs>
        <w:ind w:left="5622" w:hanging="360"/>
      </w:pPr>
    </w:lvl>
    <w:lvl w:ilvl="8" w:tplc="0402001B">
      <w:start w:val="1"/>
      <w:numFmt w:val="decimal"/>
      <w:lvlText w:val="%9."/>
      <w:lvlJc w:val="left"/>
      <w:pPr>
        <w:tabs>
          <w:tab w:val="num" w:pos="6342"/>
        </w:tabs>
        <w:ind w:left="6342" w:hanging="360"/>
      </w:pPr>
    </w:lvl>
  </w:abstractNum>
  <w:abstractNum w:abstractNumId="20">
    <w:nsid w:val="718725E3"/>
    <w:multiLevelType w:val="hybridMultilevel"/>
    <w:tmpl w:val="67708F06"/>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065085"/>
    <w:multiLevelType w:val="multilevel"/>
    <w:tmpl w:val="8F12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E5980"/>
    <w:multiLevelType w:val="hybridMultilevel"/>
    <w:tmpl w:val="A6D6C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9"/>
  </w:num>
  <w:num w:numId="6">
    <w:abstractNumId w:val="11"/>
  </w:num>
  <w:num w:numId="7">
    <w:abstractNumId w:val="3"/>
  </w:num>
  <w:num w:numId="8">
    <w:abstractNumId w:val="0"/>
  </w:num>
  <w:num w:numId="9">
    <w:abstractNumId w:val="17"/>
  </w:num>
  <w:num w:numId="10">
    <w:abstractNumId w:val="20"/>
  </w:num>
  <w:num w:numId="11">
    <w:abstractNumId w:val="13"/>
  </w:num>
  <w:num w:numId="12">
    <w:abstractNumId w:val="14"/>
  </w:num>
  <w:num w:numId="13">
    <w:abstractNumId w:val="4"/>
  </w:num>
  <w:num w:numId="14">
    <w:abstractNumId w:val="12"/>
  </w:num>
  <w:num w:numId="15">
    <w:abstractNumId w:val="18"/>
  </w:num>
  <w:num w:numId="16">
    <w:abstractNumId w:val="8"/>
  </w:num>
  <w:num w:numId="17">
    <w:abstractNumId w:val="1"/>
  </w:num>
  <w:num w:numId="18">
    <w:abstractNumId w:val="6"/>
  </w:num>
  <w:num w:numId="19">
    <w:abstractNumId w:val="15"/>
  </w:num>
  <w:num w:numId="20">
    <w:abstractNumId w:val="2"/>
  </w:num>
  <w:num w:numId="21">
    <w:abstractNumId w:val="22"/>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97597"/>
    <w:rsid w:val="0000330C"/>
    <w:rsid w:val="000240DD"/>
    <w:rsid w:val="000254D9"/>
    <w:rsid w:val="00040775"/>
    <w:rsid w:val="00061D51"/>
    <w:rsid w:val="00075B91"/>
    <w:rsid w:val="0007703E"/>
    <w:rsid w:val="000B595A"/>
    <w:rsid w:val="000B5ED0"/>
    <w:rsid w:val="000E1ABA"/>
    <w:rsid w:val="000F2A00"/>
    <w:rsid w:val="000F3E8E"/>
    <w:rsid w:val="00104249"/>
    <w:rsid w:val="0010569C"/>
    <w:rsid w:val="00107B02"/>
    <w:rsid w:val="00127539"/>
    <w:rsid w:val="0015465E"/>
    <w:rsid w:val="001708E6"/>
    <w:rsid w:val="001714A6"/>
    <w:rsid w:val="00174B0B"/>
    <w:rsid w:val="00177D53"/>
    <w:rsid w:val="00180DC3"/>
    <w:rsid w:val="00195767"/>
    <w:rsid w:val="001A2EFE"/>
    <w:rsid w:val="001A6106"/>
    <w:rsid w:val="001B3530"/>
    <w:rsid w:val="001C3F44"/>
    <w:rsid w:val="001E1874"/>
    <w:rsid w:val="001E34B5"/>
    <w:rsid w:val="001E37A3"/>
    <w:rsid w:val="001F2926"/>
    <w:rsid w:val="00200633"/>
    <w:rsid w:val="00206193"/>
    <w:rsid w:val="00220662"/>
    <w:rsid w:val="0022606C"/>
    <w:rsid w:val="00226203"/>
    <w:rsid w:val="00235987"/>
    <w:rsid w:val="0024301F"/>
    <w:rsid w:val="00264FAD"/>
    <w:rsid w:val="0026799E"/>
    <w:rsid w:val="002702ED"/>
    <w:rsid w:val="0028748F"/>
    <w:rsid w:val="00290E67"/>
    <w:rsid w:val="00292553"/>
    <w:rsid w:val="00292E0E"/>
    <w:rsid w:val="002A379D"/>
    <w:rsid w:val="002C52CE"/>
    <w:rsid w:val="002E0734"/>
    <w:rsid w:val="00300B28"/>
    <w:rsid w:val="00343E25"/>
    <w:rsid w:val="00346F90"/>
    <w:rsid w:val="0035237A"/>
    <w:rsid w:val="0035719F"/>
    <w:rsid w:val="003736FB"/>
    <w:rsid w:val="00386B5A"/>
    <w:rsid w:val="00390558"/>
    <w:rsid w:val="00397A91"/>
    <w:rsid w:val="003A0714"/>
    <w:rsid w:val="003B2855"/>
    <w:rsid w:val="003B3E51"/>
    <w:rsid w:val="003B5614"/>
    <w:rsid w:val="003C2A0A"/>
    <w:rsid w:val="003D4F67"/>
    <w:rsid w:val="003E6D9B"/>
    <w:rsid w:val="003E7488"/>
    <w:rsid w:val="00400515"/>
    <w:rsid w:val="0040493A"/>
    <w:rsid w:val="004126BC"/>
    <w:rsid w:val="0041514B"/>
    <w:rsid w:val="004173F7"/>
    <w:rsid w:val="00420323"/>
    <w:rsid w:val="004208F6"/>
    <w:rsid w:val="00431DE7"/>
    <w:rsid w:val="004341E9"/>
    <w:rsid w:val="00442A48"/>
    <w:rsid w:val="0044564A"/>
    <w:rsid w:val="00454F8F"/>
    <w:rsid w:val="00470360"/>
    <w:rsid w:val="00472A9E"/>
    <w:rsid w:val="004849BC"/>
    <w:rsid w:val="004925F9"/>
    <w:rsid w:val="004B5ABA"/>
    <w:rsid w:val="004D5C37"/>
    <w:rsid w:val="004E1BAC"/>
    <w:rsid w:val="004E2EC0"/>
    <w:rsid w:val="004F6B61"/>
    <w:rsid w:val="0051354E"/>
    <w:rsid w:val="00514E27"/>
    <w:rsid w:val="00525B71"/>
    <w:rsid w:val="0053338C"/>
    <w:rsid w:val="00537E51"/>
    <w:rsid w:val="00550025"/>
    <w:rsid w:val="00556926"/>
    <w:rsid w:val="0055706E"/>
    <w:rsid w:val="005613EE"/>
    <w:rsid w:val="00562B4F"/>
    <w:rsid w:val="00565CE6"/>
    <w:rsid w:val="005738BD"/>
    <w:rsid w:val="005739B6"/>
    <w:rsid w:val="005779A8"/>
    <w:rsid w:val="0058667B"/>
    <w:rsid w:val="00597597"/>
    <w:rsid w:val="005D11AE"/>
    <w:rsid w:val="005D5DCE"/>
    <w:rsid w:val="005E6D4B"/>
    <w:rsid w:val="005E7F5B"/>
    <w:rsid w:val="005F68D6"/>
    <w:rsid w:val="00640581"/>
    <w:rsid w:val="0064235D"/>
    <w:rsid w:val="00642EED"/>
    <w:rsid w:val="006510DB"/>
    <w:rsid w:val="00655BA8"/>
    <w:rsid w:val="006718CB"/>
    <w:rsid w:val="00674F68"/>
    <w:rsid w:val="00692CC8"/>
    <w:rsid w:val="006A2206"/>
    <w:rsid w:val="006B67B3"/>
    <w:rsid w:val="006C48CF"/>
    <w:rsid w:val="006E4F34"/>
    <w:rsid w:val="00702D1F"/>
    <w:rsid w:val="00713957"/>
    <w:rsid w:val="0071537C"/>
    <w:rsid w:val="00736EC5"/>
    <w:rsid w:val="00747646"/>
    <w:rsid w:val="00767F0A"/>
    <w:rsid w:val="00782337"/>
    <w:rsid w:val="007823D7"/>
    <w:rsid w:val="00783D30"/>
    <w:rsid w:val="0079482E"/>
    <w:rsid w:val="00794FE9"/>
    <w:rsid w:val="007A3523"/>
    <w:rsid w:val="007A3958"/>
    <w:rsid w:val="007A6CB6"/>
    <w:rsid w:val="007B0EC9"/>
    <w:rsid w:val="007B182E"/>
    <w:rsid w:val="007B25BE"/>
    <w:rsid w:val="007C65A9"/>
    <w:rsid w:val="007C6DA8"/>
    <w:rsid w:val="007C7C0C"/>
    <w:rsid w:val="007D248F"/>
    <w:rsid w:val="00815261"/>
    <w:rsid w:val="00822ADE"/>
    <w:rsid w:val="00825CBE"/>
    <w:rsid w:val="00826704"/>
    <w:rsid w:val="00827A2F"/>
    <w:rsid w:val="008370C5"/>
    <w:rsid w:val="00847F4C"/>
    <w:rsid w:val="00850EBD"/>
    <w:rsid w:val="008676EA"/>
    <w:rsid w:val="008714AF"/>
    <w:rsid w:val="00873DB9"/>
    <w:rsid w:val="008827B7"/>
    <w:rsid w:val="008867D4"/>
    <w:rsid w:val="008948D9"/>
    <w:rsid w:val="00897490"/>
    <w:rsid w:val="008D0FC5"/>
    <w:rsid w:val="008F0885"/>
    <w:rsid w:val="0090028C"/>
    <w:rsid w:val="00907877"/>
    <w:rsid w:val="009124AD"/>
    <w:rsid w:val="00914E15"/>
    <w:rsid w:val="00920768"/>
    <w:rsid w:val="00927215"/>
    <w:rsid w:val="0094294A"/>
    <w:rsid w:val="00947822"/>
    <w:rsid w:val="0095696E"/>
    <w:rsid w:val="009569A0"/>
    <w:rsid w:val="00975169"/>
    <w:rsid w:val="0097708A"/>
    <w:rsid w:val="00977475"/>
    <w:rsid w:val="00982C54"/>
    <w:rsid w:val="00990A13"/>
    <w:rsid w:val="009B0812"/>
    <w:rsid w:val="009C2287"/>
    <w:rsid w:val="009D5921"/>
    <w:rsid w:val="009F1B95"/>
    <w:rsid w:val="00A1155A"/>
    <w:rsid w:val="00A17C5C"/>
    <w:rsid w:val="00A20616"/>
    <w:rsid w:val="00A35E01"/>
    <w:rsid w:val="00A363FC"/>
    <w:rsid w:val="00A4306E"/>
    <w:rsid w:val="00A468DF"/>
    <w:rsid w:val="00A61605"/>
    <w:rsid w:val="00A83F83"/>
    <w:rsid w:val="00A96BDD"/>
    <w:rsid w:val="00AB72E8"/>
    <w:rsid w:val="00AD23E2"/>
    <w:rsid w:val="00AD6EC2"/>
    <w:rsid w:val="00AF313A"/>
    <w:rsid w:val="00AF5ED1"/>
    <w:rsid w:val="00B0112B"/>
    <w:rsid w:val="00B024CA"/>
    <w:rsid w:val="00B252E9"/>
    <w:rsid w:val="00B50C47"/>
    <w:rsid w:val="00B70059"/>
    <w:rsid w:val="00B706AD"/>
    <w:rsid w:val="00B74778"/>
    <w:rsid w:val="00B77741"/>
    <w:rsid w:val="00B842B1"/>
    <w:rsid w:val="00B85A54"/>
    <w:rsid w:val="00B861AE"/>
    <w:rsid w:val="00B86953"/>
    <w:rsid w:val="00BA45D9"/>
    <w:rsid w:val="00BA5B36"/>
    <w:rsid w:val="00BB0CE1"/>
    <w:rsid w:val="00BB36F9"/>
    <w:rsid w:val="00BB526D"/>
    <w:rsid w:val="00BB7C02"/>
    <w:rsid w:val="00BC3DAB"/>
    <w:rsid w:val="00BC65AE"/>
    <w:rsid w:val="00BC702C"/>
    <w:rsid w:val="00BD12A8"/>
    <w:rsid w:val="00C02A94"/>
    <w:rsid w:val="00C35400"/>
    <w:rsid w:val="00C36B74"/>
    <w:rsid w:val="00C469BD"/>
    <w:rsid w:val="00C6442F"/>
    <w:rsid w:val="00C86836"/>
    <w:rsid w:val="00CA4630"/>
    <w:rsid w:val="00CD1829"/>
    <w:rsid w:val="00CE0936"/>
    <w:rsid w:val="00CF23FA"/>
    <w:rsid w:val="00CF3863"/>
    <w:rsid w:val="00CF388D"/>
    <w:rsid w:val="00D001A1"/>
    <w:rsid w:val="00D20173"/>
    <w:rsid w:val="00D2511B"/>
    <w:rsid w:val="00D7601F"/>
    <w:rsid w:val="00D76D5C"/>
    <w:rsid w:val="00D83A21"/>
    <w:rsid w:val="00DA0BD5"/>
    <w:rsid w:val="00DA4548"/>
    <w:rsid w:val="00DB35AD"/>
    <w:rsid w:val="00DB741B"/>
    <w:rsid w:val="00DC33D8"/>
    <w:rsid w:val="00DD4B8E"/>
    <w:rsid w:val="00DE7682"/>
    <w:rsid w:val="00DF401B"/>
    <w:rsid w:val="00DF54C4"/>
    <w:rsid w:val="00E056CE"/>
    <w:rsid w:val="00E21ECE"/>
    <w:rsid w:val="00E222F1"/>
    <w:rsid w:val="00E31B2E"/>
    <w:rsid w:val="00E36C5A"/>
    <w:rsid w:val="00E36FF7"/>
    <w:rsid w:val="00E41DF7"/>
    <w:rsid w:val="00E425BA"/>
    <w:rsid w:val="00E45C3E"/>
    <w:rsid w:val="00E53CF9"/>
    <w:rsid w:val="00E61F8B"/>
    <w:rsid w:val="00E67F49"/>
    <w:rsid w:val="00E72822"/>
    <w:rsid w:val="00E7282E"/>
    <w:rsid w:val="00E83CBE"/>
    <w:rsid w:val="00E86C06"/>
    <w:rsid w:val="00EA4A23"/>
    <w:rsid w:val="00EB2E22"/>
    <w:rsid w:val="00EC05BC"/>
    <w:rsid w:val="00ED09D5"/>
    <w:rsid w:val="00ED4718"/>
    <w:rsid w:val="00ED50FB"/>
    <w:rsid w:val="00EE30F6"/>
    <w:rsid w:val="00EE3AAF"/>
    <w:rsid w:val="00EF2491"/>
    <w:rsid w:val="00EF2B04"/>
    <w:rsid w:val="00F005B4"/>
    <w:rsid w:val="00F034D7"/>
    <w:rsid w:val="00F12AC2"/>
    <w:rsid w:val="00F234C3"/>
    <w:rsid w:val="00F26314"/>
    <w:rsid w:val="00F26C6E"/>
    <w:rsid w:val="00F27AF4"/>
    <w:rsid w:val="00F46FFA"/>
    <w:rsid w:val="00F476C9"/>
    <w:rsid w:val="00F75834"/>
    <w:rsid w:val="00F86117"/>
    <w:rsid w:val="00F973A0"/>
    <w:rsid w:val="00FA7B4C"/>
    <w:rsid w:val="00FC0005"/>
    <w:rsid w:val="00FC57F1"/>
    <w:rsid w:val="00FC78C5"/>
    <w:rsid w:val="00FF4E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597"/>
    <w:pPr>
      <w:ind w:left="720"/>
      <w:contextualSpacing/>
    </w:pPr>
  </w:style>
  <w:style w:type="character" w:styleId="a4">
    <w:name w:val="Strong"/>
    <w:basedOn w:val="a0"/>
    <w:uiPriority w:val="22"/>
    <w:qFormat/>
    <w:rsid w:val="00642EED"/>
    <w:rPr>
      <w:b/>
      <w:bCs/>
    </w:rPr>
  </w:style>
  <w:style w:type="paragraph" w:styleId="a5">
    <w:name w:val="Normal (Web)"/>
    <w:basedOn w:val="a"/>
    <w:uiPriority w:val="99"/>
    <w:semiHidden/>
    <w:unhideWhenUsed/>
    <w:rsid w:val="00642EED"/>
    <w:pPr>
      <w:spacing w:after="125" w:line="240" w:lineRule="auto"/>
    </w:pPr>
    <w:rPr>
      <w:rFonts w:ascii="Times New Roman" w:eastAsia="Times New Roman" w:hAnsi="Times New Roman" w:cs="Times New Roman"/>
      <w:sz w:val="24"/>
      <w:szCs w:val="24"/>
      <w:lang w:eastAsia="bg-BG"/>
    </w:rPr>
  </w:style>
  <w:style w:type="table" w:styleId="a6">
    <w:name w:val="Table Grid"/>
    <w:basedOn w:val="a1"/>
    <w:uiPriority w:val="59"/>
    <w:rsid w:val="00EB2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525B71"/>
    <w:rPr>
      <w:rFonts w:ascii="Calibri" w:eastAsia="Calibri" w:hAnsi="Calibri" w:cs="Calibri"/>
      <w:lang w:eastAsia="bg-BG"/>
    </w:rPr>
  </w:style>
  <w:style w:type="paragraph" w:styleId="a7">
    <w:name w:val="header"/>
    <w:basedOn w:val="a"/>
    <w:link w:val="a8"/>
    <w:uiPriority w:val="99"/>
    <w:semiHidden/>
    <w:unhideWhenUsed/>
    <w:rsid w:val="00BA5B36"/>
    <w:pPr>
      <w:tabs>
        <w:tab w:val="center" w:pos="4536"/>
        <w:tab w:val="right" w:pos="9072"/>
      </w:tabs>
      <w:spacing w:after="0" w:line="240" w:lineRule="auto"/>
    </w:pPr>
  </w:style>
  <w:style w:type="character" w:customStyle="1" w:styleId="a8">
    <w:name w:val="Горен колонтитул Знак"/>
    <w:basedOn w:val="a0"/>
    <w:link w:val="a7"/>
    <w:uiPriority w:val="99"/>
    <w:semiHidden/>
    <w:rsid w:val="00BA5B36"/>
  </w:style>
  <w:style w:type="paragraph" w:styleId="a9">
    <w:name w:val="footer"/>
    <w:basedOn w:val="a"/>
    <w:link w:val="aa"/>
    <w:uiPriority w:val="99"/>
    <w:unhideWhenUsed/>
    <w:rsid w:val="00BA5B36"/>
    <w:pPr>
      <w:tabs>
        <w:tab w:val="center" w:pos="4536"/>
        <w:tab w:val="right" w:pos="9072"/>
      </w:tabs>
      <w:spacing w:after="0" w:line="240" w:lineRule="auto"/>
    </w:pPr>
  </w:style>
  <w:style w:type="character" w:customStyle="1" w:styleId="aa">
    <w:name w:val="Долен колонтитул Знак"/>
    <w:basedOn w:val="a0"/>
    <w:link w:val="a9"/>
    <w:uiPriority w:val="99"/>
    <w:rsid w:val="00BA5B36"/>
  </w:style>
</w:styles>
</file>

<file path=word/webSettings.xml><?xml version="1.0" encoding="utf-8"?>
<w:webSettings xmlns:r="http://schemas.openxmlformats.org/officeDocument/2006/relationships" xmlns:w="http://schemas.openxmlformats.org/wordprocessingml/2006/main">
  <w:divs>
    <w:div w:id="459686503">
      <w:bodyDiv w:val="1"/>
      <w:marLeft w:val="0"/>
      <w:marRight w:val="0"/>
      <w:marTop w:val="0"/>
      <w:marBottom w:val="0"/>
      <w:divBdr>
        <w:top w:val="none" w:sz="0" w:space="0" w:color="auto"/>
        <w:left w:val="none" w:sz="0" w:space="0" w:color="auto"/>
        <w:bottom w:val="none" w:sz="0" w:space="0" w:color="auto"/>
        <w:right w:val="none" w:sz="0" w:space="0" w:color="auto"/>
      </w:divBdr>
      <w:divsChild>
        <w:div w:id="1634945960">
          <w:marLeft w:val="0"/>
          <w:marRight w:val="0"/>
          <w:marTop w:val="0"/>
          <w:marBottom w:val="0"/>
          <w:divBdr>
            <w:top w:val="none" w:sz="0" w:space="0" w:color="auto"/>
            <w:left w:val="none" w:sz="0" w:space="0" w:color="auto"/>
            <w:bottom w:val="none" w:sz="0" w:space="0" w:color="auto"/>
            <w:right w:val="none" w:sz="0" w:space="0" w:color="auto"/>
          </w:divBdr>
          <w:divsChild>
            <w:div w:id="1917936659">
              <w:marLeft w:val="0"/>
              <w:marRight w:val="0"/>
              <w:marTop w:val="0"/>
              <w:marBottom w:val="0"/>
              <w:divBdr>
                <w:top w:val="none" w:sz="0" w:space="0" w:color="auto"/>
                <w:left w:val="none" w:sz="0" w:space="0" w:color="auto"/>
                <w:bottom w:val="none" w:sz="0" w:space="0" w:color="auto"/>
                <w:right w:val="none" w:sz="0" w:space="0" w:color="auto"/>
              </w:divBdr>
              <w:divsChild>
                <w:div w:id="434205807">
                  <w:marLeft w:val="-225"/>
                  <w:marRight w:val="-225"/>
                  <w:marTop w:val="0"/>
                  <w:marBottom w:val="0"/>
                  <w:divBdr>
                    <w:top w:val="none" w:sz="0" w:space="0" w:color="auto"/>
                    <w:left w:val="none" w:sz="0" w:space="0" w:color="auto"/>
                    <w:bottom w:val="none" w:sz="0" w:space="0" w:color="auto"/>
                    <w:right w:val="none" w:sz="0" w:space="0" w:color="auto"/>
                  </w:divBdr>
                  <w:divsChild>
                    <w:div w:id="1017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9844">
      <w:bodyDiv w:val="1"/>
      <w:marLeft w:val="0"/>
      <w:marRight w:val="0"/>
      <w:marTop w:val="0"/>
      <w:marBottom w:val="0"/>
      <w:divBdr>
        <w:top w:val="none" w:sz="0" w:space="0" w:color="auto"/>
        <w:left w:val="none" w:sz="0" w:space="0" w:color="auto"/>
        <w:bottom w:val="none" w:sz="0" w:space="0" w:color="auto"/>
        <w:right w:val="none" w:sz="0" w:space="0" w:color="auto"/>
      </w:divBdr>
      <w:divsChild>
        <w:div w:id="2075738282">
          <w:marLeft w:val="0"/>
          <w:marRight w:val="0"/>
          <w:marTop w:val="0"/>
          <w:marBottom w:val="0"/>
          <w:divBdr>
            <w:top w:val="none" w:sz="0" w:space="0" w:color="auto"/>
            <w:left w:val="none" w:sz="0" w:space="0" w:color="auto"/>
            <w:bottom w:val="none" w:sz="0" w:space="0" w:color="auto"/>
            <w:right w:val="none" w:sz="0" w:space="0" w:color="auto"/>
          </w:divBdr>
          <w:divsChild>
            <w:div w:id="314071646">
              <w:marLeft w:val="0"/>
              <w:marRight w:val="0"/>
              <w:marTop w:val="0"/>
              <w:marBottom w:val="0"/>
              <w:divBdr>
                <w:top w:val="none" w:sz="0" w:space="0" w:color="auto"/>
                <w:left w:val="none" w:sz="0" w:space="0" w:color="auto"/>
                <w:bottom w:val="none" w:sz="0" w:space="0" w:color="auto"/>
                <w:right w:val="none" w:sz="0" w:space="0" w:color="auto"/>
              </w:divBdr>
              <w:divsChild>
                <w:div w:id="327636074">
                  <w:marLeft w:val="-225"/>
                  <w:marRight w:val="-225"/>
                  <w:marTop w:val="0"/>
                  <w:marBottom w:val="0"/>
                  <w:divBdr>
                    <w:top w:val="none" w:sz="0" w:space="0" w:color="auto"/>
                    <w:left w:val="none" w:sz="0" w:space="0" w:color="auto"/>
                    <w:bottom w:val="none" w:sz="0" w:space="0" w:color="auto"/>
                    <w:right w:val="none" w:sz="0" w:space="0" w:color="auto"/>
                  </w:divBdr>
                  <w:divsChild>
                    <w:div w:id="1085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12</Pages>
  <Words>3794</Words>
  <Characters>21631</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kmet</dc:creator>
  <cp:lastModifiedBy>User</cp:lastModifiedBy>
  <cp:revision>102</cp:revision>
  <cp:lastPrinted>2019-10-15T16:45:00Z</cp:lastPrinted>
  <dcterms:created xsi:type="dcterms:W3CDTF">2019-10-09T19:12:00Z</dcterms:created>
  <dcterms:modified xsi:type="dcterms:W3CDTF">2019-10-15T17:03:00Z</dcterms:modified>
</cp:coreProperties>
</file>