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F7DCC">
        <w:rPr>
          <w:rFonts w:ascii="Times New Roman" w:hAnsi="Times New Roman" w:cs="Times New Roman"/>
          <w:b/>
          <w:sz w:val="28"/>
          <w:szCs w:val="28"/>
        </w:rPr>
        <w:t>197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</w:t>
      </w:r>
      <w:r w:rsidR="007F7DCC">
        <w:rPr>
          <w:rFonts w:ascii="Times New Roman" w:hAnsi="Times New Roman" w:cs="Times New Roman"/>
          <w:b/>
          <w:sz w:val="28"/>
          <w:szCs w:val="28"/>
        </w:rPr>
        <w:t>Ч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МИ/</w:t>
      </w:r>
      <w:r w:rsidR="00814CD1">
        <w:rPr>
          <w:rFonts w:ascii="Times New Roman" w:hAnsi="Times New Roman" w:cs="Times New Roman"/>
          <w:b/>
          <w:sz w:val="28"/>
          <w:szCs w:val="28"/>
        </w:rPr>
        <w:t>18</w:t>
      </w:r>
      <w:r w:rsidRPr="00F8654D">
        <w:rPr>
          <w:rFonts w:ascii="Times New Roman" w:hAnsi="Times New Roman" w:cs="Times New Roman"/>
          <w:b/>
          <w:sz w:val="28"/>
          <w:szCs w:val="28"/>
        </w:rPr>
        <w:t>.0</w:t>
      </w:r>
      <w:r w:rsidR="00814CD1">
        <w:rPr>
          <w:rFonts w:ascii="Times New Roman" w:hAnsi="Times New Roman" w:cs="Times New Roman"/>
          <w:b/>
          <w:sz w:val="28"/>
          <w:szCs w:val="28"/>
        </w:rPr>
        <w:t>8</w:t>
      </w:r>
      <w:r w:rsidRPr="00F8654D">
        <w:rPr>
          <w:rFonts w:ascii="Times New Roman" w:hAnsi="Times New Roman" w:cs="Times New Roman"/>
          <w:b/>
          <w:sz w:val="28"/>
          <w:szCs w:val="28"/>
        </w:rPr>
        <w:t>.20</w:t>
      </w:r>
      <w:r w:rsidR="00814CD1">
        <w:rPr>
          <w:rFonts w:ascii="Times New Roman" w:hAnsi="Times New Roman" w:cs="Times New Roman"/>
          <w:b/>
          <w:sz w:val="28"/>
          <w:szCs w:val="28"/>
        </w:rPr>
        <w:t>20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Default="006E37C1" w:rsidP="00814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814CD1" w:rsidRPr="00814CD1">
        <w:rPr>
          <w:rFonts w:ascii="Times New Roman" w:hAnsi="Times New Roman" w:cs="Times New Roman"/>
          <w:sz w:val="28"/>
          <w:szCs w:val="28"/>
        </w:rPr>
        <w:t>Определяне на приемно време на ОИК, реда за свикване на заседания, начина на приемане, обявяване и обжалване на решенията на ОИК Септември, в частичен избор за Кмет на Община, насрочен за 27 септември 2020 г. Утвърждаване на график на дежурствата на членовете на ОИК Септември.</w:t>
      </w:r>
    </w:p>
    <w:p w:rsidR="006E37C1" w:rsidRPr="006E37C1" w:rsidRDefault="00814CD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37C1" w:rsidRPr="006E37C1" w:rsidRDefault="00814CD1" w:rsidP="00814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87, ал.1 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 от Изборния кодекс</w:t>
      </w:r>
      <w:r>
        <w:rPr>
          <w:rFonts w:ascii="Times New Roman" w:hAnsi="Times New Roman" w:cs="Times New Roman"/>
          <w:sz w:val="28"/>
          <w:szCs w:val="28"/>
        </w:rPr>
        <w:t xml:space="preserve">, ОИК </w:t>
      </w:r>
      <w:r w:rsidRPr="00866567">
        <w:rPr>
          <w:rFonts w:ascii="Times New Roman" w:hAnsi="Times New Roman" w:cs="Times New Roman"/>
          <w:sz w:val="28"/>
          <w:szCs w:val="28"/>
        </w:rPr>
        <w:t>Септември</w:t>
      </w:r>
    </w:p>
    <w:p w:rsidR="00814CD1" w:rsidRDefault="00814CD1" w:rsidP="006E37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7C1" w:rsidRPr="006E37C1" w:rsidRDefault="006E37C1" w:rsidP="00814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7C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DCC" w:rsidRPr="00F8654D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8654D">
        <w:rPr>
          <w:rFonts w:ascii="Times New Roman" w:hAnsi="Times New Roman" w:cs="Times New Roman"/>
          <w:sz w:val="28"/>
          <w:szCs w:val="28"/>
        </w:rPr>
        <w:t xml:space="preserve">Приемното време </w:t>
      </w:r>
      <w:r>
        <w:rPr>
          <w:rFonts w:ascii="Times New Roman" w:hAnsi="Times New Roman" w:cs="Times New Roman"/>
          <w:sz w:val="28"/>
          <w:szCs w:val="28"/>
        </w:rPr>
        <w:t>за граждани</w:t>
      </w:r>
      <w:r w:rsidRPr="00F8654D">
        <w:rPr>
          <w:rFonts w:ascii="Times New Roman" w:hAnsi="Times New Roman" w:cs="Times New Roman"/>
          <w:sz w:val="28"/>
          <w:szCs w:val="28"/>
        </w:rPr>
        <w:t xml:space="preserve">  в ОИК – Септември е:  всеки ден – от 09.00 часа до 12.00 часа и от 13.00 часа до 16.00 часа, с изключение на случаите, когато съгласно разпоредбите на Изборния кодекс и по Решение на ЦИК се установяват други часове за работа на ОИК.</w:t>
      </w:r>
    </w:p>
    <w:p w:rsidR="007F7DCC" w:rsidRPr="00F8654D" w:rsidRDefault="007F7DCC" w:rsidP="007F7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2. О</w:t>
      </w:r>
      <w:r w:rsidRPr="00F8654D">
        <w:rPr>
          <w:rFonts w:ascii="Times New Roman" w:hAnsi="Times New Roman" w:cs="Times New Roman"/>
          <w:sz w:val="28"/>
          <w:szCs w:val="28"/>
        </w:rPr>
        <w:t>рганизация на заседанията на ОИК – Септември, начина на приемане, обявяване и обжалване на решения:</w:t>
      </w:r>
    </w:p>
    <w:p w:rsidR="007F7DCC" w:rsidRPr="00F8654D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а/  Заседанията на ОИК – Септември ще се провеждат от 17.30 часа, с изключение на случаите, когато Комисията реши друго. Заседанията се свикват от председател или по искане на една трета от членовете комисията. При отсъствие на председателя, заседанията се свикват от заместник-председателя. Членовете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общодостъпното място за обявяване на решенията на ОИК – Септември. Проектът за дневен ред се публикува на интернет страницата на комисията преди заседанието.</w:t>
      </w:r>
    </w:p>
    <w:p w:rsidR="007F7DCC" w:rsidRPr="00F8654D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б/ Заседанията са законни, когато на тях присъстват повече от половината от членовете на ОИК - Септември. Комисията взема решенията си с мнозинство две трети от присъстващите членове. Когато за приемане на решение липсва необходимото мнозинство от две трети от присъстващите членове, се смята, че е налице решение за отхвърляне. 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</w:t>
      </w:r>
      <w:proofErr w:type="spellStart"/>
      <w:r w:rsidRPr="00F8654D">
        <w:rPr>
          <w:rFonts w:ascii="Times New Roman" w:hAnsi="Times New Roman" w:cs="Times New Roman"/>
          <w:sz w:val="28"/>
          <w:szCs w:val="28"/>
        </w:rPr>
        <w:t>диспозитива</w:t>
      </w:r>
      <w:proofErr w:type="spellEnd"/>
      <w:r w:rsidRPr="00F8654D">
        <w:rPr>
          <w:rFonts w:ascii="Times New Roman" w:hAnsi="Times New Roman" w:cs="Times New Roman"/>
          <w:sz w:val="28"/>
          <w:szCs w:val="28"/>
        </w:rPr>
        <w:t xml:space="preserve"> се посочва, </w:t>
      </w:r>
      <w:r w:rsidRPr="00F8654D">
        <w:rPr>
          <w:rFonts w:ascii="Times New Roman" w:hAnsi="Times New Roman" w:cs="Times New Roman"/>
          <w:sz w:val="28"/>
          <w:szCs w:val="28"/>
        </w:rPr>
        <w:lastRenderedPageBreak/>
        <w:t>че е налице решение за отхвърляне по смисъла на чл. 85, ал. 4, изр. второ ИК, което подлежи на обжалване по реда на ИК.</w:t>
      </w:r>
    </w:p>
    <w:p w:rsidR="007F7DCC" w:rsidRPr="00F8654D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Гласуването е явно. Гласува се "за" или "против". Не се допуска гласуване "въздържал се".</w:t>
      </w:r>
    </w:p>
    <w:p w:rsidR="007F7DCC" w:rsidRPr="00F8654D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Членовете на ОИК - Септември могат да подписват протоколи и да гласуват решения с "особено мнение", като в този случай изрично отбелязват дали гласуват "за" или "против" конкретното решение и в какво се изразява особеното мнение.  </w:t>
      </w:r>
    </w:p>
    <w:p w:rsidR="007F7DCC" w:rsidRPr="00F8654D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За проведено заседание на ОИК се съставя протокол, който се подписва от председателя и секретаря. Решенията, удостоверенията и текущата кореспонденция на ОИК – Септември се подписват от председателя и секретаря и се подпечатват с печата на ОИК. </w:t>
      </w:r>
    </w:p>
    <w:p w:rsidR="007F7DCC" w:rsidRDefault="007F7DCC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>При отсъствия на председателя, секретаря или заместник – председателя се прилага разпоредбата на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85, 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8 от ИК.</w:t>
      </w:r>
    </w:p>
    <w:p w:rsidR="007F7DCC" w:rsidRPr="001845BE" w:rsidRDefault="007F7DCC" w:rsidP="007F7DC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в/ </w:t>
      </w:r>
      <w:r w:rsidRPr="00F8654D">
        <w:rPr>
          <w:rFonts w:ascii="Times New Roman" w:hAnsi="Times New Roman" w:cs="Times New Roman"/>
          <w:sz w:val="28"/>
          <w:szCs w:val="28"/>
        </w:rPr>
        <w:t>Решенията  подлежат на оспорване  пред ЦИК в тридневен срок от обявяването му по реда на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54D">
        <w:rPr>
          <w:rFonts w:ascii="Times New Roman" w:hAnsi="Times New Roman" w:cs="Times New Roman"/>
          <w:sz w:val="28"/>
          <w:szCs w:val="28"/>
        </w:rPr>
        <w:t>88 от ИК. При отмяна на решението за отхвърляне ОИК постановява ново решение, което се приема с мнозинство повече от половината от всичките й членове.</w:t>
      </w:r>
    </w:p>
    <w:p w:rsidR="007F7DCC" w:rsidRPr="00C013B9" w:rsidRDefault="007F7DCC" w:rsidP="007F7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13B9">
        <w:rPr>
          <w:rFonts w:ascii="Times New Roman" w:hAnsi="Times New Roman" w:cs="Times New Roman"/>
          <w:sz w:val="28"/>
          <w:szCs w:val="28"/>
        </w:rPr>
        <w:t>3.  Относно номерирането на взетите от ОИК решения – решенията  имат единна последова</w:t>
      </w:r>
      <w:r>
        <w:rPr>
          <w:rFonts w:ascii="Times New Roman" w:hAnsi="Times New Roman" w:cs="Times New Roman"/>
          <w:sz w:val="28"/>
          <w:szCs w:val="28"/>
        </w:rPr>
        <w:t>телна номерация с арабски цифри, продължаваща от досегашните решения.</w:t>
      </w:r>
      <w:r w:rsidRPr="00C013B9">
        <w:rPr>
          <w:rFonts w:ascii="Times New Roman" w:hAnsi="Times New Roman" w:cs="Times New Roman"/>
          <w:sz w:val="28"/>
          <w:szCs w:val="28"/>
        </w:rPr>
        <w:t xml:space="preserve"> Решенията се номерират като след съответната арабска цифра се поставя тире и се добавя ЧМИ / за частичен избор за Кмет на Община /  .  </w:t>
      </w:r>
    </w:p>
    <w:p w:rsidR="007F7DCC" w:rsidRPr="00F8654D" w:rsidRDefault="007F7DCC" w:rsidP="007F7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3B9">
        <w:rPr>
          <w:rFonts w:ascii="Times New Roman" w:hAnsi="Times New Roman" w:cs="Times New Roman"/>
          <w:sz w:val="28"/>
          <w:szCs w:val="28"/>
        </w:rPr>
        <w:t xml:space="preserve">          4. Относно: График на дежурствата за периода 19.08.2020 г. – 13.09.2019 г. - Утвърждава</w:t>
      </w:r>
      <w:r w:rsidRPr="00F8654D">
        <w:rPr>
          <w:rFonts w:ascii="Times New Roman" w:hAnsi="Times New Roman" w:cs="Times New Roman"/>
          <w:sz w:val="28"/>
          <w:szCs w:val="28"/>
        </w:rPr>
        <w:t xml:space="preserve"> график на дежурствата за периода.</w:t>
      </w:r>
    </w:p>
    <w:p w:rsidR="007F7DCC" w:rsidRPr="00F8654D" w:rsidRDefault="007F7DCC" w:rsidP="007F7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F8654D">
        <w:rPr>
          <w:rFonts w:ascii="Times New Roman" w:hAnsi="Times New Roman" w:cs="Times New Roman"/>
          <w:sz w:val="28"/>
          <w:szCs w:val="28"/>
        </w:rPr>
        <w:t xml:space="preserve">  Относно: задълженията на членовете на ОИК – Септември по време на дежурство:</w:t>
      </w:r>
    </w:p>
    <w:p w:rsidR="007F7DCC" w:rsidRPr="00F8654D" w:rsidRDefault="007F7DCC" w:rsidP="007F7D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54D">
        <w:rPr>
          <w:rFonts w:ascii="Times New Roman" w:hAnsi="Times New Roman" w:cs="Times New Roman"/>
          <w:sz w:val="28"/>
          <w:szCs w:val="28"/>
        </w:rPr>
        <w:t xml:space="preserve">            По време на дежурство членовете на ОИК – Септември са длъжни: да се явяват в работното помещение на Комисията, в началните часовете, посочени в утвърдения график на дежурствата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654D">
        <w:rPr>
          <w:rFonts w:ascii="Times New Roman" w:hAnsi="Times New Roman" w:cs="Times New Roman"/>
          <w:sz w:val="28"/>
          <w:szCs w:val="28"/>
        </w:rPr>
        <w:t xml:space="preserve">  да приемат и завеждат в съответните регистри адресираните до ОИК – Септември документи; да водят дневник на телефонните обаждания; да отговарят на въпросите на граждани и представители на политически партии, коалиции и инициативни комитети, които са от компетенциите на Избирателната комисия; да предават на заинтересованите лица, адресираните до тях удостоверителни документи издадени от ОИК – Септември, след като удостоверят това действие с полагане на подписи от своя страна и от страна на получателя в съответния регистър; да не допускат нерегламентирано от ИК изнасяне на документи от работното пом</w:t>
      </w:r>
      <w:r>
        <w:rPr>
          <w:rFonts w:ascii="Times New Roman" w:hAnsi="Times New Roman" w:cs="Times New Roman"/>
          <w:sz w:val="28"/>
          <w:szCs w:val="28"/>
        </w:rPr>
        <w:t>ещение на Избирателната комисия</w:t>
      </w:r>
      <w:r w:rsidRPr="00F8654D">
        <w:rPr>
          <w:rFonts w:ascii="Times New Roman" w:hAnsi="Times New Roman" w:cs="Times New Roman"/>
          <w:sz w:val="28"/>
          <w:szCs w:val="28"/>
        </w:rPr>
        <w:t>; от 16.00 часа до 17.00 часа ежедневно, да подготвят проект на дневен ред за заседанието на ОИК – Септември за деня, проекти на решенията по дневния ред и да докладват пред комисията входящата и изходяща кореспонденция, новоприетите решения на ЦИК за деня.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Септември  и да се публикува в интернет страницата на комисията 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7F7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ПР</w:t>
      </w:r>
      <w:r w:rsidR="00814CD1">
        <w:rPr>
          <w:rFonts w:ascii="Times New Roman" w:hAnsi="Times New Roman" w:cs="Times New Roman"/>
          <w:sz w:val="28"/>
          <w:szCs w:val="28"/>
        </w:rPr>
        <w:t>ЕДСЕДАТЕЛ: Виолета Атанасова Близнакова</w:t>
      </w:r>
      <w:r w:rsidRPr="006E3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6E37C1">
        <w:rPr>
          <w:rFonts w:ascii="Times New Roman" w:hAnsi="Times New Roman" w:cs="Times New Roman"/>
          <w:sz w:val="28"/>
          <w:szCs w:val="28"/>
        </w:rPr>
        <w:t>Мезов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sectPr w:rsidR="00C06955" w:rsidRPr="00F8654D" w:rsidSect="00814CD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36AD9"/>
    <w:rsid w:val="00146576"/>
    <w:rsid w:val="00167405"/>
    <w:rsid w:val="001A5CCA"/>
    <w:rsid w:val="001C72A1"/>
    <w:rsid w:val="002D0A71"/>
    <w:rsid w:val="00300045"/>
    <w:rsid w:val="0036022B"/>
    <w:rsid w:val="00397127"/>
    <w:rsid w:val="003D341A"/>
    <w:rsid w:val="003D6859"/>
    <w:rsid w:val="0042186B"/>
    <w:rsid w:val="00435240"/>
    <w:rsid w:val="00595F11"/>
    <w:rsid w:val="006652AC"/>
    <w:rsid w:val="006A65E9"/>
    <w:rsid w:val="006E37C1"/>
    <w:rsid w:val="00704FFB"/>
    <w:rsid w:val="007F6189"/>
    <w:rsid w:val="007F7DCC"/>
    <w:rsid w:val="00814CD1"/>
    <w:rsid w:val="0083351E"/>
    <w:rsid w:val="008E12AA"/>
    <w:rsid w:val="009B2A19"/>
    <w:rsid w:val="00A14F34"/>
    <w:rsid w:val="00A70ECA"/>
    <w:rsid w:val="00B10721"/>
    <w:rsid w:val="00BE656C"/>
    <w:rsid w:val="00C06955"/>
    <w:rsid w:val="00CB72D8"/>
    <w:rsid w:val="00CF2A50"/>
    <w:rsid w:val="00D0257B"/>
    <w:rsid w:val="00D04EF2"/>
    <w:rsid w:val="00D630FD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</cp:revision>
  <cp:lastPrinted>2019-09-04T16:08:00Z</cp:lastPrinted>
  <dcterms:created xsi:type="dcterms:W3CDTF">2019-09-09T14:36:00Z</dcterms:created>
  <dcterms:modified xsi:type="dcterms:W3CDTF">2020-08-18T15:43:00Z</dcterms:modified>
</cp:coreProperties>
</file>