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866AE">
        <w:rPr>
          <w:rFonts w:ascii="Times New Roman" w:hAnsi="Times New Roman" w:cs="Times New Roman"/>
          <w:b/>
          <w:sz w:val="28"/>
          <w:szCs w:val="28"/>
        </w:rPr>
        <w:t>200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</w:t>
      </w:r>
      <w:r w:rsidR="005866AE">
        <w:rPr>
          <w:rFonts w:ascii="Times New Roman" w:hAnsi="Times New Roman" w:cs="Times New Roman"/>
          <w:b/>
          <w:sz w:val="28"/>
          <w:szCs w:val="28"/>
        </w:rPr>
        <w:t>Ч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МИ/</w:t>
      </w:r>
      <w:r w:rsidR="00AC2775">
        <w:rPr>
          <w:rFonts w:ascii="Times New Roman" w:hAnsi="Times New Roman" w:cs="Times New Roman"/>
          <w:b/>
          <w:sz w:val="28"/>
          <w:szCs w:val="28"/>
        </w:rPr>
        <w:t>1</w:t>
      </w:r>
      <w:r w:rsidR="005866AE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AC2775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AC2775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6AE" w:rsidRDefault="00263C5B" w:rsidP="005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5866AE" w:rsidRPr="005866AE">
        <w:rPr>
          <w:rFonts w:ascii="Times New Roman" w:hAnsi="Times New Roman" w:cs="Times New Roman"/>
          <w:sz w:val="28"/>
          <w:szCs w:val="28"/>
        </w:rPr>
        <w:t>Определяне броя на членовете на секционните избирателни комисии (без подвижни и служебни) на територията на община Септември при провеждане на частичен избор за Кмет на Община, насрочен за 27 септември 2020 г.</w:t>
      </w:r>
    </w:p>
    <w:p w:rsidR="00F72224" w:rsidRDefault="00F72224" w:rsidP="005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6AE" w:rsidRPr="00BF1D63" w:rsidRDefault="005866AE" w:rsidP="005866AE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роя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членовете във всяка секционна избирателна комисия (без подвижни и служебни) на територията на община Септември при провеждане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частичен избор за кмет на община Септември, насрочен за 27 септември 2020 г.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, включително председател, заместник-председател и секретар съгласно чл. 92, ал.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 от ИК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 w:rsidRPr="00AB12FE"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ЦИК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 определя според броя на избирателите в съответната секция, като за секции с до 500 избиратели включително – СИК трябва да е съставена от до 7 членове, но не по-малко от 5 членове, а за секции с над 500 избиратели - до 9 членове, но не по-малко от 5 членове.</w:t>
      </w:r>
    </w:p>
    <w:p w:rsidR="005866AE" w:rsidRPr="00BF1D63" w:rsidRDefault="005866AE" w:rsidP="005866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оглед изложеното ОИК Септември счита за целесъобразно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броят на членовете на секционните избирателни 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комисии да бъде определен на 9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членове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секции с над 500 избиратели и на 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секции с до 500 избиратели,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включително председател, заме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стник-</w:t>
      </w:r>
      <w:r w:rsidRPr="00BF1D63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и секретар.</w:t>
      </w:r>
    </w:p>
    <w:p w:rsidR="005866AE" w:rsidRDefault="005866AE" w:rsidP="005866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5866AE" w:rsidRPr="00AB12FE" w:rsidRDefault="005866AE" w:rsidP="005866A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1D63">
        <w:rPr>
          <w:rFonts w:ascii="Times New Roman" w:hAnsi="Times New Roman" w:cs="Times New Roman"/>
          <w:sz w:val="28"/>
          <w:szCs w:val="28"/>
        </w:rPr>
        <w:t>На основание чл. 87</w:t>
      </w:r>
      <w:r w:rsidRPr="00AB12FE">
        <w:rPr>
          <w:rFonts w:ascii="Times New Roman" w:hAnsi="Times New Roman" w:cs="Times New Roman"/>
          <w:sz w:val="28"/>
          <w:szCs w:val="28"/>
        </w:rPr>
        <w:t>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1,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1 и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изречение първо от ИК, чл. 89 от ИК, във връзка с чл. 9 от ИК и чл. 92 от ИК</w:t>
      </w:r>
      <w:r w:rsidRPr="00AB12FE">
        <w:rPr>
          <w:rFonts w:ascii="Times New Roman" w:hAnsi="Times New Roman" w:cs="Times New Roman"/>
          <w:sz w:val="28"/>
          <w:szCs w:val="28"/>
        </w:rPr>
        <w:t xml:space="preserve"> и Решение №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ЦИК, </w:t>
      </w:r>
      <w:r>
        <w:rPr>
          <w:rFonts w:ascii="Times New Roman" w:hAnsi="Times New Roman" w:cs="Times New Roman"/>
          <w:sz w:val="28"/>
          <w:szCs w:val="28"/>
        </w:rPr>
        <w:t>ИОК</w:t>
      </w:r>
      <w:r w:rsidRPr="00AB12FE">
        <w:rPr>
          <w:rFonts w:ascii="Times New Roman" w:hAnsi="Times New Roman" w:cs="Times New Roman"/>
          <w:sz w:val="28"/>
          <w:szCs w:val="28"/>
        </w:rPr>
        <w:t xml:space="preserve"> Септември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2775" w:rsidRDefault="00AC2775" w:rsidP="00AC2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775" w:rsidRPr="00AC2775" w:rsidRDefault="00AC2775" w:rsidP="00AC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77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C2775" w:rsidRPr="00263C5B" w:rsidRDefault="00AC2775" w:rsidP="00AC7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6AE" w:rsidRDefault="005866AE" w:rsidP="005866A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06C">
        <w:rPr>
          <w:rFonts w:ascii="Times New Roman" w:eastAsia="Times New Roman" w:hAnsi="Times New Roman" w:cs="Times New Roman"/>
          <w:sz w:val="28"/>
          <w:szCs w:val="28"/>
        </w:rPr>
        <w:t xml:space="preserve">Определя броят на членовете на всяка една секционна избирателна комисия (без подвижни и служебни) на територията на община Септември при провеждане на </w:t>
      </w:r>
      <w:r>
        <w:rPr>
          <w:rFonts w:ascii="Times New Roman" w:eastAsia="Times New Roman" w:hAnsi="Times New Roman" w:cs="Times New Roman"/>
          <w:sz w:val="28"/>
          <w:szCs w:val="28"/>
        </w:rPr>
        <w:t>частичен избор за Кмет на Община Септември, насрочен за 27 септември 2020 г.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 xml:space="preserve">, да бъде както следва: </w:t>
      </w:r>
    </w:p>
    <w:p w:rsidR="005866AE" w:rsidRDefault="005866AE" w:rsidP="005866A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- 9 членове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 xml:space="preserve"> за секции с над 500 избиратели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>включително председател, заместник председател и секретар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63C5B" w:rsidRDefault="005866AE" w:rsidP="00586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C2775">
        <w:rPr>
          <w:rFonts w:ascii="Times New Roman" w:eastAsia="Times New Roman" w:hAnsi="Times New Roman" w:cs="Times New Roman"/>
          <w:sz w:val="28"/>
          <w:szCs w:val="28"/>
        </w:rPr>
        <w:t>7 членове за секции с до 500 избиратели, включително председател, заместник председател и секретар.</w:t>
      </w:r>
    </w:p>
    <w:p w:rsidR="005866AE" w:rsidRPr="00AC2775" w:rsidRDefault="005866AE" w:rsidP="00586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Pr="00AC2775" w:rsidRDefault="00263C5B" w:rsidP="00AC277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C2775">
        <w:rPr>
          <w:rFonts w:ascii="Times New Roman" w:hAnsi="Times New Roman" w:cs="Times New Roman"/>
          <w:sz w:val="28"/>
          <w:szCs w:val="28"/>
        </w:rPr>
        <w:t>Решението да се обяви на таблото на ОИК – Септември и да се публикува в интернет страницата на комисията.</w:t>
      </w:r>
    </w:p>
    <w:p w:rsidR="00263C5B" w:rsidRPr="00263C5B" w:rsidRDefault="00263C5B" w:rsidP="00AC277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C2775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</w:t>
      </w:r>
      <w:r w:rsidRPr="00263C5B">
        <w:rPr>
          <w:rFonts w:ascii="Times New Roman" w:hAnsi="Times New Roman" w:cs="Times New Roman"/>
          <w:sz w:val="24"/>
          <w:szCs w:val="24"/>
        </w:rPr>
        <w:t>.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6AE" w:rsidRDefault="005866AE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AC2775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63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5866A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A5DDD"/>
    <w:rsid w:val="001C72A1"/>
    <w:rsid w:val="00263C5B"/>
    <w:rsid w:val="002D0A71"/>
    <w:rsid w:val="00300045"/>
    <w:rsid w:val="003544C7"/>
    <w:rsid w:val="0036022B"/>
    <w:rsid w:val="00397127"/>
    <w:rsid w:val="003D341A"/>
    <w:rsid w:val="0042186B"/>
    <w:rsid w:val="005866AE"/>
    <w:rsid w:val="00595F11"/>
    <w:rsid w:val="0062624A"/>
    <w:rsid w:val="006652AC"/>
    <w:rsid w:val="006A65E9"/>
    <w:rsid w:val="006E37C1"/>
    <w:rsid w:val="00704FFB"/>
    <w:rsid w:val="00710FE3"/>
    <w:rsid w:val="007F6189"/>
    <w:rsid w:val="00820A87"/>
    <w:rsid w:val="0083351E"/>
    <w:rsid w:val="00866567"/>
    <w:rsid w:val="008E12AA"/>
    <w:rsid w:val="0094154B"/>
    <w:rsid w:val="009B2A19"/>
    <w:rsid w:val="00A14F34"/>
    <w:rsid w:val="00A70ECA"/>
    <w:rsid w:val="00AC2775"/>
    <w:rsid w:val="00AC7268"/>
    <w:rsid w:val="00B10721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EE254E"/>
    <w:rsid w:val="00F72224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7</cp:revision>
  <cp:lastPrinted>2019-09-09T15:20:00Z</cp:lastPrinted>
  <dcterms:created xsi:type="dcterms:W3CDTF">2019-09-09T15:21:00Z</dcterms:created>
  <dcterms:modified xsi:type="dcterms:W3CDTF">2020-08-19T14:41:00Z</dcterms:modified>
</cp:coreProperties>
</file>