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226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="004B30E5">
        <w:rPr>
          <w:rFonts w:ascii="Times New Roman" w:hAnsi="Times New Roman" w:cs="Times New Roman"/>
          <w:b/>
          <w:sz w:val="24"/>
          <w:szCs w:val="24"/>
        </w:rPr>
        <w:t>МИ/23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791187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„О</w:t>
      </w:r>
      <w:r w:rsidR="00791187">
        <w:rPr>
          <w:rFonts w:ascii="Times New Roman" w:eastAsia="Times New Roman" w:hAnsi="Times New Roman" w:cs="Times New Roman"/>
          <w:sz w:val="24"/>
          <w:szCs w:val="24"/>
        </w:rPr>
        <w:t xml:space="preserve">БЕДИНЕНИ 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91187">
        <w:rPr>
          <w:rFonts w:ascii="Times New Roman" w:eastAsia="Times New Roman" w:hAnsi="Times New Roman" w:cs="Times New Roman"/>
          <w:sz w:val="24"/>
          <w:szCs w:val="24"/>
        </w:rPr>
        <w:t>АТРИОТИ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3B16D7" w:rsidRPr="007C47C3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с вх. № 402 / 21.09</w:t>
      </w:r>
      <w:r w:rsidRPr="007C47C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530A8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530A8C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„О</w:t>
      </w:r>
      <w:r w:rsidR="00530A8C">
        <w:rPr>
          <w:rFonts w:ascii="Times New Roman" w:eastAsia="Times New Roman" w:hAnsi="Times New Roman" w:cs="Times New Roman"/>
          <w:sz w:val="24"/>
          <w:szCs w:val="24"/>
        </w:rPr>
        <w:t xml:space="preserve">БЕДИНЕНИ </w:t>
      </w:r>
      <w:r w:rsidR="00530A8C" w:rsidRPr="007C47C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30A8C">
        <w:rPr>
          <w:rFonts w:ascii="Times New Roman" w:eastAsia="Times New Roman" w:hAnsi="Times New Roman" w:cs="Times New Roman"/>
          <w:sz w:val="24"/>
          <w:szCs w:val="24"/>
        </w:rPr>
        <w:t>АТРИОТИ</w:t>
      </w:r>
      <w:r w:rsidR="00530A8C" w:rsidRPr="007C47C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30A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с което се прави искане за освобождаване на членове на СИК и замяната им с други членове, както следва: 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132900017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Pr="007C47C3">
        <w:rPr>
          <w:rFonts w:ascii="Times New Roman" w:eastAsia="Times New Roman" w:hAnsi="Times New Roman" w:cs="Times New Roman"/>
          <w:caps/>
          <w:sz w:val="24"/>
          <w:szCs w:val="24"/>
        </w:rPr>
        <w:t>Татяна Благоева Байлова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– зам. председател на СИК, и назначаване на нейно място на </w:t>
      </w:r>
      <w:r w:rsidRPr="007C47C3">
        <w:rPr>
          <w:rFonts w:ascii="Times New Roman" w:eastAsia="Times New Roman" w:hAnsi="Times New Roman" w:cs="Times New Roman"/>
          <w:caps/>
          <w:sz w:val="24"/>
          <w:szCs w:val="24"/>
        </w:rPr>
        <w:t>Анелия Людмилова Старипавлова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7C47C3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1"/>
        <w:gridCol w:w="1559"/>
        <w:gridCol w:w="2977"/>
        <w:gridCol w:w="3118"/>
      </w:tblGrid>
      <w:tr w:rsidR="003B16D7" w:rsidRPr="007C47C3" w:rsidTr="001B7E08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 </w:t>
            </w:r>
            <w:r w:rsidR="007C47C3"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</w:t>
            </w:r>
          </w:p>
        </w:tc>
      </w:tr>
      <w:tr w:rsidR="003B16D7" w:rsidRPr="007C47C3" w:rsidTr="001B7E08">
        <w:trPr>
          <w:trHeight w:val="454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7C47C3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7C47C3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7C47C3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Татяна Благоева Байлова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7C47C3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Анелия Людмилова Старипавлова</w:t>
            </w:r>
          </w:p>
        </w:tc>
      </w:tr>
    </w:tbl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заличените лица.  На новоназначените да се издаде удостоверение.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EA0" w:rsidRPr="0060594E" w:rsidRDefault="003B16D7" w:rsidP="00BB5EA0">
      <w:pPr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СЕКРЕТАР:</w:t>
      </w:r>
      <w:r w:rsidR="00BB5EA0">
        <w:rPr>
          <w:sz w:val="24"/>
          <w:szCs w:val="24"/>
        </w:rPr>
        <w:t xml:space="preserve"> </w:t>
      </w:r>
      <w:r w:rsidR="00BB5EA0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BB5EA0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A94269" w:rsidRPr="007C47C3" w:rsidRDefault="00A94269" w:rsidP="003B16D7">
      <w:pPr>
        <w:rPr>
          <w:sz w:val="24"/>
          <w:szCs w:val="24"/>
        </w:rPr>
      </w:pPr>
    </w:p>
    <w:sectPr w:rsidR="00A94269" w:rsidRPr="007C47C3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16D7"/>
    <w:rsid w:val="000771C7"/>
    <w:rsid w:val="003B16D7"/>
    <w:rsid w:val="004B30E5"/>
    <w:rsid w:val="00530A8C"/>
    <w:rsid w:val="00791187"/>
    <w:rsid w:val="007A7D56"/>
    <w:rsid w:val="007C47C3"/>
    <w:rsid w:val="00A94269"/>
    <w:rsid w:val="00BB5EA0"/>
    <w:rsid w:val="00F8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2020-09-23T14:32:00Z</cp:lastPrinted>
  <dcterms:created xsi:type="dcterms:W3CDTF">2020-09-21T14:05:00Z</dcterms:created>
  <dcterms:modified xsi:type="dcterms:W3CDTF">2020-09-23T14:33:00Z</dcterms:modified>
</cp:coreProperties>
</file>