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БЩИНСКА ИЗБИРАТЕЛНА КОМИСИЯ </w:t>
      </w:r>
      <w:r w:rsidRPr="00EB2E22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рад Септември,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EB2E22">
        <w:rPr>
          <w:rFonts w:ascii="Times New Roman" w:hAnsi="Times New Roman" w:cs="Times New Roman"/>
          <w:b/>
          <w:sz w:val="24"/>
          <w:szCs w:val="24"/>
        </w:rPr>
        <w:t>ул.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България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"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222691" w:rsidRPr="00EB2E22" w:rsidRDefault="00222691" w:rsidP="00222691">
      <w:pPr>
        <w:pBdr>
          <w:bottom w:val="single" w:sz="6" w:space="1" w:color="auto"/>
        </w:pBd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</w:t>
      </w:r>
      <w:r>
        <w:rPr>
          <w:rFonts w:ascii="Times New Roman" w:hAnsi="Times New Roman" w:cs="Times New Roman"/>
          <w:b/>
          <w:sz w:val="24"/>
          <w:szCs w:val="24"/>
        </w:rPr>
        <w:t>,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b/>
          <w:sz w:val="24"/>
          <w:szCs w:val="24"/>
        </w:rPr>
        <w:t>oik1329@cik.bg</w:t>
      </w:r>
    </w:p>
    <w:p w:rsidR="003B4EBE" w:rsidRDefault="003B4EBE" w:rsidP="0022269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5BEB" w:rsidRDefault="00F35BEB" w:rsidP="0022269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EBE" w:rsidRDefault="003B4EBE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762CC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62CC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09.2023 г.</w:t>
      </w: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заседание на ОИК Септември</w:t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BEB" w:rsidRDefault="00F35BEB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Днес 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2CC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.09.2023 г. в сградата на НЧ “Отец Паисий - 1910” гр. Септември, се проведе се проведе заседание на ОИК  гр. Септември при следния дневен ред:</w:t>
      </w:r>
    </w:p>
    <w:p w:rsidR="00F35BEB" w:rsidRDefault="00F35BEB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222" w:rsidRDefault="006E1EA0" w:rsidP="0045622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  <w:r w:rsidR="00456222">
        <w:rPr>
          <w:rFonts w:ascii="Times New Roman" w:eastAsia="Times New Roman" w:hAnsi="Times New Roman" w:cs="Times New Roman"/>
          <w:sz w:val="24"/>
          <w:szCs w:val="24"/>
        </w:rPr>
        <w:t>1. Регистрации на партии, коалиции, местни коалиции и инициативни комитети /съобразно подадените заявления за деня/ в ОИК Септември, за участие</w:t>
      </w:r>
      <w:r w:rsidR="00456222" w:rsidRPr="00CF22B2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</w:t>
      </w:r>
      <w:r w:rsidR="00456222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9D5392" w:rsidRDefault="00456222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5BEB" w:rsidRDefault="00F35BEB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Присъстват: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6F703B" w:rsidRDefault="006F703B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 Иван Стефанов Геров</w:t>
      </w:r>
    </w:p>
    <w:p w:rsidR="00B44E6A" w:rsidRDefault="004D462C" w:rsidP="004D462C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>. Нонка Петрова Кекова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B44E6A" w:rsidRDefault="004D462C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>. Гюлюмсер Мехмедова Идриз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222691" w:rsidRDefault="00CC4DF8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4713">
        <w:rPr>
          <w:rFonts w:ascii="Times New Roman" w:eastAsia="Times New Roman" w:hAnsi="Times New Roman" w:cs="Times New Roman"/>
          <w:sz w:val="24"/>
          <w:szCs w:val="24"/>
        </w:rPr>
        <w:t>Лора Петрова Стаменлиева</w:t>
      </w:r>
    </w:p>
    <w:p w:rsidR="004D462C" w:rsidRDefault="00CC4DF8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D462C">
        <w:rPr>
          <w:rFonts w:ascii="Times New Roman" w:eastAsia="Times New Roman" w:hAnsi="Times New Roman" w:cs="Times New Roman"/>
          <w:sz w:val="24"/>
          <w:szCs w:val="24"/>
        </w:rPr>
        <w:t>. Анелия Георгиева Тошкина</w:t>
      </w:r>
    </w:p>
    <w:p w:rsidR="004D462C" w:rsidRDefault="00CC4DF8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D462C">
        <w:rPr>
          <w:rFonts w:ascii="Times New Roman" w:eastAsia="Times New Roman" w:hAnsi="Times New Roman" w:cs="Times New Roman"/>
          <w:sz w:val="24"/>
          <w:szCs w:val="24"/>
        </w:rPr>
        <w:t>. Мирослав Владимиров Василев</w:t>
      </w:r>
    </w:p>
    <w:p w:rsidR="006F703B" w:rsidRDefault="006F703B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Вера Иванова Дончева</w:t>
      </w:r>
    </w:p>
    <w:p w:rsidR="00B44E6A" w:rsidRDefault="00B44E6A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Заседанието се ръководи от председателя на ОИК Септември – Виолета Атанасова Близнакова.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заседание, съгласно разпоредбата на чл. 85, ал. 3 от ИК, същото беше открито от председателя в 1</w:t>
      </w:r>
      <w:r w:rsidR="007263B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857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44AE" w:rsidRDefault="000244AE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746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първа от дневния ред: </w:t>
      </w:r>
    </w:p>
    <w:p w:rsidR="009D5392" w:rsidRDefault="00AD7746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0A96" w:rsidRDefault="00AD774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F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A96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A80A96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A80A96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A80A96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A96" w:rsidRPr="00076CA9">
        <w:rPr>
          <w:rFonts w:ascii="Times New Roman" w:eastAsia="Times New Roman" w:hAnsi="Times New Roman" w:cs="Times New Roman"/>
          <w:sz w:val="24"/>
          <w:szCs w:val="24"/>
        </w:rPr>
        <w:t>СЪЮЗ НА ПАТРИОТИЧНИТЕ СИЛИ „ЗАЩИТА“</w:t>
      </w:r>
      <w:r w:rsidR="00A80A96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Славовица </w:t>
      </w:r>
      <w:r w:rsidR="00A80A96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A80A96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CA9">
        <w:rPr>
          <w:rFonts w:ascii="Times New Roman" w:eastAsia="Times New Roman" w:hAnsi="Times New Roman" w:cs="Times New Roman"/>
          <w:sz w:val="24"/>
          <w:szCs w:val="24"/>
        </w:rPr>
        <w:t>СЪЮЗ НА ПАТРИОТИЧНИТЕ СИЛИ „ЗАЩИТА“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09:10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A80A96" w:rsidRPr="00475A30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2401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CA9">
        <w:rPr>
          <w:rFonts w:ascii="Times New Roman" w:eastAsia="Times New Roman" w:hAnsi="Times New Roman" w:cs="Times New Roman"/>
          <w:sz w:val="24"/>
          <w:szCs w:val="24"/>
        </w:rPr>
        <w:t>СЪЮЗ НА ПАТРИОТИЧНИТЕ СИЛИ „ЗАЩИТА“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</w:p>
    <w:p w:rsidR="00A80A96" w:rsidRDefault="00A80A96" w:rsidP="00A80A9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CA9">
        <w:rPr>
          <w:rFonts w:ascii="Times New Roman" w:eastAsia="Times New Roman" w:hAnsi="Times New Roman" w:cs="Times New Roman"/>
          <w:sz w:val="24"/>
          <w:szCs w:val="24"/>
        </w:rPr>
        <w:t>СЪЮЗ НА ПАТРИОТИЧНИТЕ СИЛИ „ЗАЩИТА“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Славовица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A80A96" w:rsidRPr="0081783B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96" w:rsidRDefault="00A80A96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A80A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Default="00FC64F4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Default="00FC64F4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F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EE2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831EE2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831EE2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31EE2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EE2"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 w:rsidR="00831EE2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община Септември </w:t>
      </w:r>
      <w:r w:rsidR="00831EE2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831EE2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34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15:35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831EE2" w:rsidRPr="00475A30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2388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община Септември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</w:p>
    <w:p w:rsidR="00831EE2" w:rsidRDefault="00831EE2" w:rsidP="00831EE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община Септември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831EE2" w:rsidRPr="0081783B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E2" w:rsidRDefault="00831EE2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831EE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Default="00B42502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50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4B7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1944B7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1944B7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1944B7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4B7"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 w:rsidR="001944B7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</w:t>
      </w:r>
      <w:r w:rsidR="001944B7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1944B7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15:55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1944B7" w:rsidRPr="00475A30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2388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</w:p>
    <w:p w:rsidR="001944B7" w:rsidRDefault="001944B7" w:rsidP="001944B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1944B7" w:rsidRPr="0081783B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4B7" w:rsidRDefault="001944B7" w:rsidP="001944B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1944B7">
      <w:pPr>
        <w:pStyle w:val="normal"/>
        <w:shd w:val="clear" w:color="auto" w:fill="FFFFFF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1944B7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2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8A1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ED78A1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ED78A1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ED78A1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8A1"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 w:rsidR="00ED78A1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кметство Злокучене, Бошуля, Варвара, Ветрен дол, Ветрен, Виноградец, Ковачево, Карабунар, Лозен, Симеоновец, Семчиново, Славовица </w:t>
      </w:r>
      <w:r w:rsidR="00ED78A1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ED78A1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кметство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36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16:00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ED78A1" w:rsidRPr="00475A30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2388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кметство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</w:p>
    <w:p w:rsidR="00ED78A1" w:rsidRDefault="00ED78A1" w:rsidP="00ED78A1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3">
        <w:rPr>
          <w:rFonts w:ascii="Times New Roman" w:eastAsia="Times New Roman" w:hAnsi="Times New Roman" w:cs="Times New Roman"/>
          <w:sz w:val="24"/>
          <w:szCs w:val="24"/>
        </w:rPr>
        <w:t xml:space="preserve">„ИМА ТАКЪВ НАРОД“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кметство Злокучене, Бошуля, Варвара, Ветрен дол, Ветрен, Виноградец, Ковачево, Карабунар, Лозен, Симеоновец, Семчиново, Славовица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ED78A1" w:rsidRPr="0081783B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BB7C26" w:rsidRDefault="00BB7C26" w:rsidP="00ED78A1">
      <w:pPr>
        <w:pStyle w:val="normal"/>
        <w:shd w:val="clear" w:color="auto" w:fill="FFFFFF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413D94" w:rsidP="00C74F5C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sz w:val="24"/>
          <w:szCs w:val="24"/>
        </w:rPr>
        <w:t>Комисията приключи работа в 1</w:t>
      </w:r>
      <w:r w:rsidR="00493250">
        <w:rPr>
          <w:rFonts w:ascii="Times New Roman" w:eastAsia="Times New Roman" w:hAnsi="Times New Roman" w:cs="Times New Roman"/>
          <w:sz w:val="24"/>
          <w:szCs w:val="24"/>
        </w:rPr>
        <w:t>9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B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1E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092D6D" w:rsidRDefault="006E1EA0" w:rsidP="00092D6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 Иван Стефанов Геров</w:t>
      </w: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Нонка Петрова Кекова</w:t>
      </w: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Гюлюмсер Мехмедова Идриз</w:t>
      </w: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Лора Петрова Стаменлиева</w:t>
      </w: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Анелия Георгиева Тошкина</w:t>
      </w: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8A1" w:rsidRDefault="00ED78A1" w:rsidP="00ED78A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Мирослав Владимиров Василев</w:t>
      </w:r>
    </w:p>
    <w:p w:rsidR="00ED78A1" w:rsidRDefault="00ED78A1" w:rsidP="00ED78A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3B72" w:rsidRDefault="00ED78A1" w:rsidP="00ED78A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8. Вера Иванова Дончева</w:t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  <w:r w:rsidR="00CC4DF8" w:rsidRPr="00C7216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7. Мирослав Владимиров Василев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F5C" w:rsidRDefault="00C74F5C" w:rsidP="00C74F5C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74F5C" w:rsidSect="00F35BEB">
      <w:footerReference w:type="default" r:id="rId7"/>
      <w:pgSz w:w="11906" w:h="16838"/>
      <w:pgMar w:top="1134" w:right="1133" w:bottom="1418" w:left="127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E68" w:rsidRDefault="000B2E68" w:rsidP="00092D6D">
      <w:pPr>
        <w:spacing w:line="240" w:lineRule="auto"/>
      </w:pPr>
      <w:r>
        <w:separator/>
      </w:r>
    </w:p>
  </w:endnote>
  <w:endnote w:type="continuationSeparator" w:id="1">
    <w:p w:rsidR="000B2E68" w:rsidRDefault="000B2E68" w:rsidP="00092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95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092D6D" w:rsidRPr="00092D6D" w:rsidRDefault="00092D6D" w:rsidP="00092D6D">
        <w:pPr>
          <w:pStyle w:val="a7"/>
          <w:jc w:val="both"/>
          <w:rPr>
            <w:rFonts w:ascii="Times New Roman" w:hAnsi="Times New Roman" w:cs="Times New Roman"/>
            <w:i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 xml:space="preserve">Протокол № </w:t>
        </w:r>
        <w:r w:rsidR="00ED78A1">
          <w:rPr>
            <w:rFonts w:ascii="Times New Roman" w:hAnsi="Times New Roman" w:cs="Times New Roman"/>
            <w:i/>
            <w:sz w:val="20"/>
            <w:szCs w:val="20"/>
          </w:rPr>
          <w:t>6</w:t>
        </w:r>
        <w:r>
          <w:rPr>
            <w:rFonts w:ascii="Times New Roman" w:hAnsi="Times New Roman" w:cs="Times New Roman"/>
            <w:i/>
            <w:sz w:val="20"/>
            <w:szCs w:val="20"/>
          </w:rPr>
          <w:t>/1</w:t>
        </w:r>
        <w:r w:rsidR="00ED78A1">
          <w:rPr>
            <w:rFonts w:ascii="Times New Roman" w:hAnsi="Times New Roman" w:cs="Times New Roman"/>
            <w:i/>
            <w:sz w:val="20"/>
            <w:szCs w:val="20"/>
          </w:rPr>
          <w:t>8</w:t>
        </w:r>
        <w:r>
          <w:rPr>
            <w:rFonts w:ascii="Times New Roman" w:hAnsi="Times New Roman" w:cs="Times New Roman"/>
            <w:i/>
            <w:sz w:val="20"/>
            <w:szCs w:val="20"/>
          </w:rPr>
          <w:t>.09</w:t>
        </w:r>
        <w:r w:rsidR="00C74F5C">
          <w:rPr>
            <w:rFonts w:ascii="Times New Roman" w:hAnsi="Times New Roman" w:cs="Times New Roman"/>
            <w:i/>
            <w:sz w:val="20"/>
            <w:szCs w:val="20"/>
          </w:rPr>
          <w:t>.2023 г. ………………………………………………………</w:t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…………………… стр. </w:t>
        </w:r>
        <w:r w:rsidR="00C3230A" w:rsidRPr="00092D6D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="00C3230A" w:rsidRPr="00092D6D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F35BEB">
          <w:rPr>
            <w:rFonts w:ascii="Times New Roman" w:hAnsi="Times New Roman" w:cs="Times New Roman"/>
            <w:i/>
            <w:noProof/>
            <w:sz w:val="20"/>
            <w:szCs w:val="20"/>
          </w:rPr>
          <w:t>4</w:t>
        </w:r>
        <w:r w:rsidR="00C3230A" w:rsidRPr="00092D6D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 от общо </w:t>
        </w:r>
        <w:r w:rsidR="00ED78A1">
          <w:rPr>
            <w:rFonts w:ascii="Times New Roman" w:hAnsi="Times New Roman" w:cs="Times New Roman"/>
            <w:i/>
            <w:sz w:val="20"/>
            <w:szCs w:val="20"/>
          </w:rPr>
          <w:t>4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E68" w:rsidRDefault="000B2E68" w:rsidP="00092D6D">
      <w:pPr>
        <w:spacing w:line="240" w:lineRule="auto"/>
      </w:pPr>
      <w:r>
        <w:separator/>
      </w:r>
    </w:p>
  </w:footnote>
  <w:footnote w:type="continuationSeparator" w:id="1">
    <w:p w:rsidR="000B2E68" w:rsidRDefault="000B2E68" w:rsidP="00092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0ED"/>
    <w:multiLevelType w:val="hybridMultilevel"/>
    <w:tmpl w:val="600894FA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6A"/>
    <w:rsid w:val="000244AE"/>
    <w:rsid w:val="000318CB"/>
    <w:rsid w:val="00054E93"/>
    <w:rsid w:val="0005704E"/>
    <w:rsid w:val="0008758A"/>
    <w:rsid w:val="00092D6D"/>
    <w:rsid w:val="000B2E68"/>
    <w:rsid w:val="000F5FD3"/>
    <w:rsid w:val="00134AF5"/>
    <w:rsid w:val="00141511"/>
    <w:rsid w:val="001944B7"/>
    <w:rsid w:val="001B3D94"/>
    <w:rsid w:val="001D220B"/>
    <w:rsid w:val="001D4ECA"/>
    <w:rsid w:val="00222691"/>
    <w:rsid w:val="0023556D"/>
    <w:rsid w:val="00246B38"/>
    <w:rsid w:val="00280093"/>
    <w:rsid w:val="002A1312"/>
    <w:rsid w:val="002B0CD7"/>
    <w:rsid w:val="00351E71"/>
    <w:rsid w:val="0036293E"/>
    <w:rsid w:val="003B4EBE"/>
    <w:rsid w:val="003C2348"/>
    <w:rsid w:val="004013EE"/>
    <w:rsid w:val="00413B72"/>
    <w:rsid w:val="00413D94"/>
    <w:rsid w:val="00451AFD"/>
    <w:rsid w:val="00456222"/>
    <w:rsid w:val="00470D8A"/>
    <w:rsid w:val="00481D68"/>
    <w:rsid w:val="00482C97"/>
    <w:rsid w:val="00493250"/>
    <w:rsid w:val="004D462C"/>
    <w:rsid w:val="004E532D"/>
    <w:rsid w:val="00683C3E"/>
    <w:rsid w:val="006C0208"/>
    <w:rsid w:val="006E1EA0"/>
    <w:rsid w:val="006F613F"/>
    <w:rsid w:val="006F703B"/>
    <w:rsid w:val="007263B6"/>
    <w:rsid w:val="0073118F"/>
    <w:rsid w:val="00762CC6"/>
    <w:rsid w:val="00767949"/>
    <w:rsid w:val="00781457"/>
    <w:rsid w:val="007A5C6B"/>
    <w:rsid w:val="007C4A9F"/>
    <w:rsid w:val="00804713"/>
    <w:rsid w:val="00831EE2"/>
    <w:rsid w:val="00834916"/>
    <w:rsid w:val="008B55DA"/>
    <w:rsid w:val="008C4428"/>
    <w:rsid w:val="008D1983"/>
    <w:rsid w:val="00994948"/>
    <w:rsid w:val="009D5392"/>
    <w:rsid w:val="009E4F37"/>
    <w:rsid w:val="009F6E49"/>
    <w:rsid w:val="00A31E78"/>
    <w:rsid w:val="00A41711"/>
    <w:rsid w:val="00A4370B"/>
    <w:rsid w:val="00A80A96"/>
    <w:rsid w:val="00AD1AEB"/>
    <w:rsid w:val="00AD7746"/>
    <w:rsid w:val="00B210CC"/>
    <w:rsid w:val="00B25A03"/>
    <w:rsid w:val="00B42502"/>
    <w:rsid w:val="00B44E6A"/>
    <w:rsid w:val="00B47585"/>
    <w:rsid w:val="00B51E25"/>
    <w:rsid w:val="00B753F7"/>
    <w:rsid w:val="00B76B1A"/>
    <w:rsid w:val="00B84A3A"/>
    <w:rsid w:val="00BA6DFD"/>
    <w:rsid w:val="00BB312C"/>
    <w:rsid w:val="00BB7C26"/>
    <w:rsid w:val="00BD4CAA"/>
    <w:rsid w:val="00C01679"/>
    <w:rsid w:val="00C3230A"/>
    <w:rsid w:val="00C32343"/>
    <w:rsid w:val="00C44CA4"/>
    <w:rsid w:val="00C52673"/>
    <w:rsid w:val="00C72167"/>
    <w:rsid w:val="00C74F5C"/>
    <w:rsid w:val="00C85796"/>
    <w:rsid w:val="00CC4DF8"/>
    <w:rsid w:val="00D20273"/>
    <w:rsid w:val="00D202F9"/>
    <w:rsid w:val="00D67DB5"/>
    <w:rsid w:val="00D822B6"/>
    <w:rsid w:val="00DA7FB2"/>
    <w:rsid w:val="00DB7496"/>
    <w:rsid w:val="00ED1A9C"/>
    <w:rsid w:val="00ED67E5"/>
    <w:rsid w:val="00ED78A1"/>
    <w:rsid w:val="00EF1DC3"/>
    <w:rsid w:val="00F35BEB"/>
    <w:rsid w:val="00FC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11"/>
  </w:style>
  <w:style w:type="paragraph" w:styleId="1">
    <w:name w:val="heading 1"/>
    <w:basedOn w:val="normal"/>
    <w:next w:val="normal"/>
    <w:rsid w:val="00B44E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44E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44E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44E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44E6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44E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4E6A"/>
  </w:style>
  <w:style w:type="table" w:customStyle="1" w:styleId="TableNormal">
    <w:name w:val="Table Normal"/>
    <w:rsid w:val="00B44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4E6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44E6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092D6D"/>
  </w:style>
  <w:style w:type="paragraph" w:styleId="a7">
    <w:name w:val="footer"/>
    <w:basedOn w:val="a"/>
    <w:link w:val="a8"/>
    <w:uiPriority w:val="99"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92D6D"/>
  </w:style>
  <w:style w:type="table" w:styleId="a9">
    <w:name w:val="Table Grid"/>
    <w:basedOn w:val="a1"/>
    <w:uiPriority w:val="59"/>
    <w:rsid w:val="0036293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84</cp:revision>
  <cp:lastPrinted>2023-09-17T15:50:00Z</cp:lastPrinted>
  <dcterms:created xsi:type="dcterms:W3CDTF">2023-09-09T15:51:00Z</dcterms:created>
  <dcterms:modified xsi:type="dcterms:W3CDTF">2023-09-18T15:52:00Z</dcterms:modified>
</cp:coreProperties>
</file>