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10AB" w:rsidRPr="00EB2E22" w:rsidRDefault="00F710AB" w:rsidP="00A155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БЩИНСКА ИЗБИРАТЕЛНА КОМИСИЯ </w:t>
      </w:r>
      <w:r w:rsidRPr="00EB2E22">
        <w:rPr>
          <w:rFonts w:ascii="Times New Roman" w:hAnsi="Times New Roman" w:cs="Times New Roman"/>
          <w:b/>
          <w:sz w:val="24"/>
          <w:szCs w:val="24"/>
        </w:rPr>
        <w:t>СЕПТЕМВРИ</w:t>
      </w:r>
    </w:p>
    <w:p w:rsidR="00F710AB" w:rsidRPr="00EB2E22" w:rsidRDefault="00F710AB" w:rsidP="00A155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рад Септември, 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EB2E22">
        <w:rPr>
          <w:rFonts w:ascii="Times New Roman" w:hAnsi="Times New Roman" w:cs="Times New Roman"/>
          <w:b/>
          <w:sz w:val="24"/>
          <w:szCs w:val="24"/>
        </w:rPr>
        <w:t>ул.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България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" № </w:t>
      </w:r>
      <w:r>
        <w:rPr>
          <w:rFonts w:ascii="Times New Roman" w:hAnsi="Times New Roman" w:cs="Times New Roman"/>
          <w:b/>
          <w:sz w:val="24"/>
          <w:szCs w:val="24"/>
        </w:rPr>
        <w:t>148</w:t>
      </w:r>
    </w:p>
    <w:p w:rsidR="00551375" w:rsidRPr="002B5D73" w:rsidRDefault="00F710AB" w:rsidP="00A15551">
      <w:pPr>
        <w:pBdr>
          <w:bottom w:val="single" w:sz="6" w:space="1" w:color="auto"/>
        </w:pBdr>
        <w:spacing w:line="240" w:lineRule="auto"/>
        <w:jc w:val="center"/>
        <w:rPr>
          <w:rFonts w:cs="Times New Roman"/>
          <w:b/>
          <w:sz w:val="24"/>
          <w:szCs w:val="24"/>
          <w:lang w:val="en-US"/>
        </w:rPr>
      </w:pPr>
      <w:r w:rsidRPr="00EB2E2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0888587505</w:t>
      </w:r>
      <w:r>
        <w:rPr>
          <w:rFonts w:ascii="Times New Roman" w:hAnsi="Times New Roman" w:cs="Times New Roman"/>
          <w:b/>
          <w:sz w:val="24"/>
          <w:szCs w:val="24"/>
        </w:rPr>
        <w:t>, е-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73">
        <w:rPr>
          <w:rFonts w:ascii="Times New Roman" w:hAnsi="Times New Roman" w:cs="Times New Roman"/>
          <w:b/>
          <w:sz w:val="24"/>
          <w:szCs w:val="24"/>
        </w:rPr>
        <w:t>oik1329@cik.</w:t>
      </w:r>
      <w:proofErr w:type="spellStart"/>
      <w:r w:rsidRPr="00762E7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CE02CD" w:rsidRDefault="00CE02CD" w:rsidP="00A1555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1375" w:rsidRPr="007D1167" w:rsidRDefault="007D1167" w:rsidP="00A1555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16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7D116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6E1E4D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="00424A6E" w:rsidRPr="00CB20F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>МИ/</w:t>
      </w:r>
      <w:r w:rsidR="0087259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B28C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A25D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B20FB">
        <w:rPr>
          <w:rFonts w:ascii="Times New Roman" w:eastAsia="Times New Roman" w:hAnsi="Times New Roman" w:cs="Times New Roman"/>
          <w:b/>
          <w:sz w:val="24"/>
          <w:szCs w:val="24"/>
        </w:rPr>
        <w:t>.2023 г.</w:t>
      </w:r>
    </w:p>
    <w:p w:rsidR="00551375" w:rsidRDefault="00551375" w:rsidP="00A1555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Pr="00A15551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>ОТНОСНО: Извършване зам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яна на членове в СИК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 xml:space="preserve">на територията на община Септември по предложение на </w:t>
      </w:r>
      <w:r w:rsidR="009739B8" w:rsidRPr="0003344E">
        <w:rPr>
          <w:rFonts w:ascii="Times New Roman" w:eastAsia="Times New Roman" w:hAnsi="Times New Roman" w:cs="Times New Roman"/>
          <w:sz w:val="24"/>
          <w:szCs w:val="24"/>
        </w:rPr>
        <w:t>ПП ВЪЗРАЖДАНЕ</w:t>
      </w:r>
      <w:r w:rsidR="00973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15551"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Pr="00A15551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A15551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октомври </w:t>
      </w:r>
      <w:r w:rsidRPr="00A1555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1555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EB28C9" w:rsidRPr="000E19FE" w:rsidRDefault="00EB28C9" w:rsidP="00EB28C9">
      <w:pPr>
        <w:pStyle w:val="normal"/>
        <w:shd w:val="clear" w:color="auto" w:fill="FFFFFF"/>
        <w:tabs>
          <w:tab w:val="left" w:pos="2719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28C9" w:rsidRPr="000E19FE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>Пос</w:t>
      </w:r>
      <w:r w:rsidR="006E1E4D">
        <w:rPr>
          <w:rFonts w:ascii="Times New Roman" w:eastAsia="Times New Roman" w:hAnsi="Times New Roman" w:cs="Times New Roman"/>
          <w:sz w:val="24"/>
          <w:szCs w:val="24"/>
        </w:rPr>
        <w:t>тъпило е предложение с вх. № 69</w:t>
      </w:r>
      <w:r w:rsidR="00193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/16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10.2023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 xml:space="preserve"> г. от </w:t>
      </w:r>
      <w:r w:rsidR="006E1E4D">
        <w:rPr>
          <w:rFonts w:ascii="Times New Roman" w:eastAsia="Times New Roman" w:hAnsi="Times New Roman" w:cs="Times New Roman"/>
          <w:sz w:val="24"/>
          <w:szCs w:val="24"/>
        </w:rPr>
        <w:t xml:space="preserve">Иво Бойков </w:t>
      </w:r>
      <w:proofErr w:type="spellStart"/>
      <w:r w:rsidR="006E1E4D">
        <w:rPr>
          <w:rFonts w:ascii="Times New Roman" w:eastAsia="Times New Roman" w:hAnsi="Times New Roman" w:cs="Times New Roman"/>
          <w:sz w:val="24"/>
          <w:szCs w:val="24"/>
        </w:rPr>
        <w:t>Крушаров</w:t>
      </w:r>
      <w:proofErr w:type="spellEnd"/>
      <w:r w:rsidRPr="000E19FE">
        <w:rPr>
          <w:rFonts w:ascii="Times New Roman" w:eastAsia="Times New Roman" w:hAnsi="Times New Roman" w:cs="Times New Roman"/>
          <w:sz w:val="24"/>
          <w:szCs w:val="24"/>
        </w:rPr>
        <w:t>, упълномощен представител, с което се прави искане за извър</w:t>
      </w:r>
      <w:r>
        <w:rPr>
          <w:rFonts w:ascii="Times New Roman" w:eastAsia="Times New Roman" w:hAnsi="Times New Roman" w:cs="Times New Roman"/>
          <w:sz w:val="24"/>
          <w:szCs w:val="24"/>
        </w:rPr>
        <w:t>шване на замени в СИК</w:t>
      </w:r>
      <w:r w:rsidR="00193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Pr="000E19FE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>Като взе предвид свое Решение № 88-МИ / 27.09.2023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г. и на основание чл.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1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9FE">
        <w:rPr>
          <w:rFonts w:ascii="Times New Roman" w:eastAsia="Times New Roman" w:hAnsi="Times New Roman" w:cs="Times New Roman"/>
          <w:sz w:val="24"/>
          <w:szCs w:val="24"/>
        </w:rPr>
        <w:t>5 и 6 от Изборния кодекс, ОИК Септември</w:t>
      </w:r>
      <w:r w:rsidR="00973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72596" w:rsidRPr="000A25DB" w:rsidRDefault="00872596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25DB" w:rsidRDefault="000A25DB" w:rsidP="00DE5FF3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25DB">
        <w:rPr>
          <w:rFonts w:ascii="Times New Roman" w:eastAsia="Times New Roman" w:hAnsi="Times New Roman" w:cs="Times New Roman"/>
          <w:sz w:val="24"/>
          <w:szCs w:val="24"/>
        </w:rPr>
        <w:t>Р Е Ш И:</w:t>
      </w:r>
    </w:p>
    <w:p w:rsidR="00872596" w:rsidRPr="00872596" w:rsidRDefault="00872596" w:rsidP="0087259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C92" w:rsidRPr="00165C92" w:rsidRDefault="001931D0" w:rsidP="00165C9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Освобождава и назначава членове на</w:t>
      </w:r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 xml:space="preserve"> СИК на територията на община Септември за изборите за общински </w:t>
      </w:r>
      <w:proofErr w:type="spellStart"/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 xml:space="preserve"> и за кметове, насрочени за 2</w:t>
      </w:r>
      <w:r w:rsidR="00165C92">
        <w:rPr>
          <w:rFonts w:ascii="Times New Roman" w:eastAsia="Times New Roman" w:hAnsi="Times New Roman" w:cs="Times New Roman"/>
          <w:sz w:val="24"/>
          <w:szCs w:val="24"/>
        </w:rPr>
        <w:t>9</w:t>
      </w:r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 xml:space="preserve"> октомври 20</w:t>
      </w:r>
      <w:r w:rsidR="00165C9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165C92" w:rsidRPr="00165C92">
        <w:rPr>
          <w:rFonts w:ascii="Times New Roman" w:eastAsia="Times New Roman" w:hAnsi="Times New Roman" w:cs="Times New Roman"/>
          <w:sz w:val="24"/>
          <w:szCs w:val="24"/>
        </w:rPr>
        <w:t xml:space="preserve"> г., както следва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206"/>
        <w:gridCol w:w="1860"/>
        <w:gridCol w:w="3243"/>
        <w:gridCol w:w="3653"/>
      </w:tblGrid>
      <w:tr w:rsidR="006E1E4D" w:rsidRPr="00EE6B23" w:rsidTr="00903267">
        <w:trPr>
          <w:trHeight w:val="300"/>
        </w:trPr>
        <w:tc>
          <w:tcPr>
            <w:tcW w:w="1101" w:type="dxa"/>
            <w:vAlign w:val="bottom"/>
            <w:hideMark/>
          </w:tcPr>
          <w:p w:rsidR="006E1E4D" w:rsidRPr="006E1E4D" w:rsidRDefault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Секция</w:t>
            </w:r>
          </w:p>
        </w:tc>
        <w:tc>
          <w:tcPr>
            <w:tcW w:w="1860" w:type="dxa"/>
            <w:vAlign w:val="bottom"/>
            <w:hideMark/>
          </w:tcPr>
          <w:p w:rsidR="006E1E4D" w:rsidRPr="006E1E4D" w:rsidRDefault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243" w:type="dxa"/>
            <w:vAlign w:val="bottom"/>
            <w:hideMark/>
          </w:tcPr>
          <w:p w:rsidR="006E1E4D" w:rsidRPr="006E1E4D" w:rsidRDefault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Освобождава</w:t>
            </w:r>
          </w:p>
        </w:tc>
        <w:tc>
          <w:tcPr>
            <w:tcW w:w="3653" w:type="dxa"/>
            <w:vAlign w:val="bottom"/>
            <w:hideMark/>
          </w:tcPr>
          <w:p w:rsidR="006E1E4D" w:rsidRPr="006E1E4D" w:rsidRDefault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Назначава</w:t>
            </w:r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132900003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Иванка Георгиева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Фьодорова</w:t>
            </w:r>
            <w:proofErr w:type="spellEnd"/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Методи Димитров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Фьодоров</w:t>
            </w:r>
            <w:proofErr w:type="spellEnd"/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132900005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Генка Тонева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Джалева</w:t>
            </w:r>
            <w:proofErr w:type="spellEnd"/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Гергана Любенова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Пендева</w:t>
            </w:r>
            <w:proofErr w:type="spellEnd"/>
            <w:r w:rsidRPr="006E1E4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132900008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зам.председател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Иван Николаев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Думбалаков</w:t>
            </w:r>
            <w:proofErr w:type="spellEnd"/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Красимира Любенова Начева</w:t>
            </w:r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132900012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председател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Стефан Боянов Стоичков</w:t>
            </w:r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Димитрийка Симеонова Николова</w:t>
            </w:r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132900013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зам.председател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Борислав Георгиев Соколов</w:t>
            </w:r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Мария Иванова Златанова</w:t>
            </w:r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132900022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Йорданка Иванова Захариева</w:t>
            </w:r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Мариана Димитрова Лазарова</w:t>
            </w:r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132900024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секретар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Маргарита Николаева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Перостийска</w:t>
            </w:r>
            <w:proofErr w:type="spellEnd"/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Ангелина Благова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Местанова</w:t>
            </w:r>
            <w:proofErr w:type="spellEnd"/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132900025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Ивелина Веселинова Цанкова</w:t>
            </w:r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Маргарита Николаева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Перостийска</w:t>
            </w:r>
            <w:proofErr w:type="spellEnd"/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132900025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Станислава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Сашова</w:t>
            </w:r>
            <w:proofErr w:type="spellEnd"/>
            <w:r w:rsidRPr="006E1E4D">
              <w:rPr>
                <w:rFonts w:ascii="Times New Roman" w:hAnsi="Times New Roman" w:cs="Times New Roman"/>
                <w:color w:val="000000"/>
              </w:rPr>
              <w:t xml:space="preserve"> Гущерова</w:t>
            </w:r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Стефан Атанасов Георгиев</w:t>
            </w:r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132900029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секретар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Ренета Петрова Трендафилова</w:t>
            </w:r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Йорданка Иванова Захариева</w:t>
            </w:r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132900009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Стефан Еленков Даскалов</w:t>
            </w:r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Боряна Спасова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Гостева</w:t>
            </w:r>
            <w:proofErr w:type="spellEnd"/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132900004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 xml:space="preserve">Методи Димитров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Фьодоров</w:t>
            </w:r>
            <w:proofErr w:type="spellEnd"/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Веника</w:t>
            </w:r>
            <w:proofErr w:type="spellEnd"/>
            <w:r w:rsidRPr="006E1E4D">
              <w:rPr>
                <w:rFonts w:ascii="Times New Roman" w:hAnsi="Times New Roman" w:cs="Times New Roman"/>
                <w:color w:val="000000"/>
              </w:rPr>
              <w:t xml:space="preserve"> Спасова </w:t>
            </w:r>
            <w:proofErr w:type="spellStart"/>
            <w:r w:rsidRPr="006E1E4D">
              <w:rPr>
                <w:rFonts w:ascii="Times New Roman" w:hAnsi="Times New Roman" w:cs="Times New Roman"/>
                <w:color w:val="000000"/>
              </w:rPr>
              <w:t>Боерикова</w:t>
            </w:r>
            <w:proofErr w:type="spellEnd"/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132900007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Даниела Иванова Първанова-Динчева</w:t>
            </w:r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Надежда Драгомирова Кръстева</w:t>
            </w:r>
          </w:p>
        </w:tc>
      </w:tr>
      <w:tr w:rsidR="006E1E4D" w:rsidRPr="00EE6B23" w:rsidTr="00903267">
        <w:trPr>
          <w:trHeight w:val="300"/>
        </w:trPr>
        <w:tc>
          <w:tcPr>
            <w:tcW w:w="1101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132900003</w:t>
            </w:r>
          </w:p>
        </w:tc>
        <w:tc>
          <w:tcPr>
            <w:tcW w:w="1860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член</w:t>
            </w:r>
          </w:p>
        </w:tc>
        <w:tc>
          <w:tcPr>
            <w:tcW w:w="324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Дейвид Петров Динчев</w:t>
            </w:r>
          </w:p>
        </w:tc>
        <w:tc>
          <w:tcPr>
            <w:tcW w:w="3653" w:type="dxa"/>
            <w:noWrap/>
            <w:vAlign w:val="center"/>
            <w:hideMark/>
          </w:tcPr>
          <w:p w:rsidR="006E1E4D" w:rsidRPr="006E1E4D" w:rsidRDefault="006E1E4D" w:rsidP="006E1E4D">
            <w:pPr>
              <w:rPr>
                <w:rFonts w:ascii="Times New Roman" w:hAnsi="Times New Roman" w:cs="Times New Roman"/>
                <w:color w:val="000000"/>
              </w:rPr>
            </w:pPr>
            <w:r w:rsidRPr="006E1E4D">
              <w:rPr>
                <w:rFonts w:ascii="Times New Roman" w:hAnsi="Times New Roman" w:cs="Times New Roman"/>
                <w:color w:val="000000"/>
              </w:rPr>
              <w:t>Лилия Георгиева Войнова</w:t>
            </w:r>
          </w:p>
        </w:tc>
      </w:tr>
    </w:tbl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 xml:space="preserve">Анулира издадените удостоверения на заличените лица.  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9FE">
        <w:rPr>
          <w:rFonts w:ascii="Times New Roman" w:eastAsia="Times New Roman" w:hAnsi="Times New Roman" w:cs="Times New Roman"/>
          <w:sz w:val="24"/>
          <w:szCs w:val="24"/>
        </w:rPr>
        <w:t>На новоназначените да се издадат удостоверения.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Решението да се обяви на определеното място от ОИК – Септември и да се публикува в интернет страницата на комисията.</w:t>
      </w: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B28C9" w:rsidRDefault="00EB28C9" w:rsidP="00EB28C9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Съгласно чл. 88 от ИК, Решението подлежи на оспорване в тридневен срок от обявяването му </w:t>
      </w:r>
      <w:r>
        <w:rPr>
          <w:rFonts w:ascii="Times New Roman" w:eastAsia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4C5AE2" w:rsidRDefault="00EB28C9" w:rsidP="00A15551">
      <w:pPr>
        <w:pStyle w:val="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03344E" w:rsidRDefault="00FE29C9" w:rsidP="0003344E">
      <w:pPr>
        <w:pStyle w:val="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A1EB4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="007D11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51375" w:rsidRDefault="0003344E" w:rsidP="0003344E">
      <w:pPr>
        <w:pStyle w:val="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CA1EB4" w:rsidRPr="0003344E">
        <w:rPr>
          <w:rFonts w:ascii="Times New Roman" w:eastAsia="Times New Roman" w:hAnsi="Times New Roman" w:cs="Times New Roman"/>
          <w:sz w:val="24"/>
          <w:szCs w:val="24"/>
        </w:rPr>
        <w:t xml:space="preserve">Иван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Стефанов </w:t>
      </w:r>
      <w:r w:rsidR="00CA1EB4" w:rsidRPr="0003344E">
        <w:rPr>
          <w:rFonts w:ascii="Times New Roman" w:eastAsia="Times New Roman" w:hAnsi="Times New Roman" w:cs="Times New Roman"/>
          <w:sz w:val="24"/>
          <w:szCs w:val="24"/>
        </w:rPr>
        <w:t>Геров</w:t>
      </w:r>
    </w:p>
    <w:p w:rsidR="0003344E" w:rsidRDefault="0003344E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344E" w:rsidRDefault="0003344E" w:rsidP="0003344E">
      <w:pPr>
        <w:pStyle w:val="normal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СЕКРЕТАР: </w:t>
      </w:r>
    </w:p>
    <w:p w:rsidR="0003344E" w:rsidRDefault="0003344E" w:rsidP="00A15551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Гюлюмсер Мехмедова Идриз</w:t>
      </w:r>
    </w:p>
    <w:sectPr w:rsidR="0003344E" w:rsidSect="0003344E">
      <w:pgSz w:w="11906" w:h="16838"/>
      <w:pgMar w:top="426" w:right="991" w:bottom="709" w:left="1134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0ED"/>
    <w:multiLevelType w:val="hybridMultilevel"/>
    <w:tmpl w:val="600894FA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20"/>
  <w:hyphenationZone w:val="425"/>
  <w:characterSpacingControl w:val="doNotCompress"/>
  <w:compat/>
  <w:rsids>
    <w:rsidRoot w:val="00551375"/>
    <w:rsid w:val="00001FEA"/>
    <w:rsid w:val="000119FA"/>
    <w:rsid w:val="00020B48"/>
    <w:rsid w:val="00027874"/>
    <w:rsid w:val="0003344E"/>
    <w:rsid w:val="000700FF"/>
    <w:rsid w:val="00070581"/>
    <w:rsid w:val="000744FE"/>
    <w:rsid w:val="00075651"/>
    <w:rsid w:val="00076CA9"/>
    <w:rsid w:val="00077992"/>
    <w:rsid w:val="00086316"/>
    <w:rsid w:val="00093926"/>
    <w:rsid w:val="00097AA5"/>
    <w:rsid w:val="000A25DB"/>
    <w:rsid w:val="000C0D67"/>
    <w:rsid w:val="000C5611"/>
    <w:rsid w:val="000E0C86"/>
    <w:rsid w:val="000E5751"/>
    <w:rsid w:val="000F21B9"/>
    <w:rsid w:val="000F750C"/>
    <w:rsid w:val="00101E7A"/>
    <w:rsid w:val="001249E4"/>
    <w:rsid w:val="00131CFE"/>
    <w:rsid w:val="001376CF"/>
    <w:rsid w:val="00165C92"/>
    <w:rsid w:val="001922B0"/>
    <w:rsid w:val="001931D0"/>
    <w:rsid w:val="0019391F"/>
    <w:rsid w:val="00194C48"/>
    <w:rsid w:val="001A4E47"/>
    <w:rsid w:val="001A77E2"/>
    <w:rsid w:val="001B5404"/>
    <w:rsid w:val="001F55D6"/>
    <w:rsid w:val="001F7435"/>
    <w:rsid w:val="00221E85"/>
    <w:rsid w:val="002336EF"/>
    <w:rsid w:val="00236919"/>
    <w:rsid w:val="00240789"/>
    <w:rsid w:val="002553CC"/>
    <w:rsid w:val="002A190F"/>
    <w:rsid w:val="002A62D5"/>
    <w:rsid w:val="002B08AA"/>
    <w:rsid w:val="002B23F7"/>
    <w:rsid w:val="002B5D73"/>
    <w:rsid w:val="002E3AC9"/>
    <w:rsid w:val="00303CB6"/>
    <w:rsid w:val="0031683D"/>
    <w:rsid w:val="003343BD"/>
    <w:rsid w:val="00341E15"/>
    <w:rsid w:val="003449CD"/>
    <w:rsid w:val="00350015"/>
    <w:rsid w:val="00354283"/>
    <w:rsid w:val="00394DE7"/>
    <w:rsid w:val="003A6FC5"/>
    <w:rsid w:val="003B7752"/>
    <w:rsid w:val="003D188B"/>
    <w:rsid w:val="003E26F7"/>
    <w:rsid w:val="004067D1"/>
    <w:rsid w:val="00412C6F"/>
    <w:rsid w:val="00417E37"/>
    <w:rsid w:val="00424A6E"/>
    <w:rsid w:val="00426060"/>
    <w:rsid w:val="00426D0B"/>
    <w:rsid w:val="00430E6D"/>
    <w:rsid w:val="00433AFA"/>
    <w:rsid w:val="00437911"/>
    <w:rsid w:val="00447CD1"/>
    <w:rsid w:val="00471C46"/>
    <w:rsid w:val="00475A30"/>
    <w:rsid w:val="004926FA"/>
    <w:rsid w:val="00493B0F"/>
    <w:rsid w:val="004975DE"/>
    <w:rsid w:val="004B02A9"/>
    <w:rsid w:val="004C5AE2"/>
    <w:rsid w:val="004D5C87"/>
    <w:rsid w:val="004D7EA5"/>
    <w:rsid w:val="004E6B26"/>
    <w:rsid w:val="004F1846"/>
    <w:rsid w:val="0050018D"/>
    <w:rsid w:val="005147BF"/>
    <w:rsid w:val="00546903"/>
    <w:rsid w:val="00551375"/>
    <w:rsid w:val="00584CC2"/>
    <w:rsid w:val="005B0634"/>
    <w:rsid w:val="005D0D90"/>
    <w:rsid w:val="005D6B3B"/>
    <w:rsid w:val="005E46D1"/>
    <w:rsid w:val="005F4E91"/>
    <w:rsid w:val="00601638"/>
    <w:rsid w:val="00610F31"/>
    <w:rsid w:val="0061174F"/>
    <w:rsid w:val="00612CC7"/>
    <w:rsid w:val="00623316"/>
    <w:rsid w:val="0064245A"/>
    <w:rsid w:val="00654341"/>
    <w:rsid w:val="00654B6E"/>
    <w:rsid w:val="0065749F"/>
    <w:rsid w:val="006779F4"/>
    <w:rsid w:val="00694A5F"/>
    <w:rsid w:val="006B430F"/>
    <w:rsid w:val="006C10BD"/>
    <w:rsid w:val="006E1E4D"/>
    <w:rsid w:val="006F08EC"/>
    <w:rsid w:val="00704CBA"/>
    <w:rsid w:val="0071217A"/>
    <w:rsid w:val="00724088"/>
    <w:rsid w:val="007259A8"/>
    <w:rsid w:val="00737D56"/>
    <w:rsid w:val="00742C49"/>
    <w:rsid w:val="007465D8"/>
    <w:rsid w:val="00747C57"/>
    <w:rsid w:val="007536BF"/>
    <w:rsid w:val="00764A84"/>
    <w:rsid w:val="00765D21"/>
    <w:rsid w:val="0076754E"/>
    <w:rsid w:val="0077167A"/>
    <w:rsid w:val="0078076F"/>
    <w:rsid w:val="00781891"/>
    <w:rsid w:val="00783E4E"/>
    <w:rsid w:val="00787CDC"/>
    <w:rsid w:val="00791971"/>
    <w:rsid w:val="00796AD7"/>
    <w:rsid w:val="007A0A54"/>
    <w:rsid w:val="007A1BFB"/>
    <w:rsid w:val="007D1167"/>
    <w:rsid w:val="007E0F60"/>
    <w:rsid w:val="007E325D"/>
    <w:rsid w:val="007F09F3"/>
    <w:rsid w:val="008041C0"/>
    <w:rsid w:val="00813436"/>
    <w:rsid w:val="0081783B"/>
    <w:rsid w:val="0082158D"/>
    <w:rsid w:val="00851B02"/>
    <w:rsid w:val="00872596"/>
    <w:rsid w:val="008813A6"/>
    <w:rsid w:val="00886A60"/>
    <w:rsid w:val="008918C5"/>
    <w:rsid w:val="008C51FC"/>
    <w:rsid w:val="008E091E"/>
    <w:rsid w:val="008E2F78"/>
    <w:rsid w:val="00903267"/>
    <w:rsid w:val="00904788"/>
    <w:rsid w:val="0092253E"/>
    <w:rsid w:val="009614F6"/>
    <w:rsid w:val="009646B3"/>
    <w:rsid w:val="00972134"/>
    <w:rsid w:val="009739B8"/>
    <w:rsid w:val="00984A25"/>
    <w:rsid w:val="009A1FDC"/>
    <w:rsid w:val="009A3DA8"/>
    <w:rsid w:val="009A76F1"/>
    <w:rsid w:val="009B37C7"/>
    <w:rsid w:val="009C6DC9"/>
    <w:rsid w:val="009D1AED"/>
    <w:rsid w:val="009E2209"/>
    <w:rsid w:val="00A0162E"/>
    <w:rsid w:val="00A03C9A"/>
    <w:rsid w:val="00A03E19"/>
    <w:rsid w:val="00A03F65"/>
    <w:rsid w:val="00A10208"/>
    <w:rsid w:val="00A15551"/>
    <w:rsid w:val="00A23115"/>
    <w:rsid w:val="00A248CB"/>
    <w:rsid w:val="00A3329C"/>
    <w:rsid w:val="00A457F9"/>
    <w:rsid w:val="00A63235"/>
    <w:rsid w:val="00AA7C48"/>
    <w:rsid w:val="00AC5C17"/>
    <w:rsid w:val="00B15061"/>
    <w:rsid w:val="00B24C9A"/>
    <w:rsid w:val="00B5258F"/>
    <w:rsid w:val="00B616B2"/>
    <w:rsid w:val="00B81A9C"/>
    <w:rsid w:val="00B9408F"/>
    <w:rsid w:val="00BA1D29"/>
    <w:rsid w:val="00BB7D29"/>
    <w:rsid w:val="00BC78CE"/>
    <w:rsid w:val="00BD2464"/>
    <w:rsid w:val="00BD376E"/>
    <w:rsid w:val="00BE5AAC"/>
    <w:rsid w:val="00C02041"/>
    <w:rsid w:val="00C07BB3"/>
    <w:rsid w:val="00C150A0"/>
    <w:rsid w:val="00C1583C"/>
    <w:rsid w:val="00C17DB5"/>
    <w:rsid w:val="00C30388"/>
    <w:rsid w:val="00C40E79"/>
    <w:rsid w:val="00C63109"/>
    <w:rsid w:val="00C73D11"/>
    <w:rsid w:val="00C7455E"/>
    <w:rsid w:val="00C87C2C"/>
    <w:rsid w:val="00CA1EB4"/>
    <w:rsid w:val="00CA57D7"/>
    <w:rsid w:val="00CB20FB"/>
    <w:rsid w:val="00CC5F03"/>
    <w:rsid w:val="00CC7325"/>
    <w:rsid w:val="00CE02CD"/>
    <w:rsid w:val="00CE04DB"/>
    <w:rsid w:val="00CF22B2"/>
    <w:rsid w:val="00CF42F9"/>
    <w:rsid w:val="00D346B4"/>
    <w:rsid w:val="00D37D8E"/>
    <w:rsid w:val="00D4578C"/>
    <w:rsid w:val="00D83CD8"/>
    <w:rsid w:val="00D96D37"/>
    <w:rsid w:val="00DA0D1C"/>
    <w:rsid w:val="00DA7385"/>
    <w:rsid w:val="00DC11BB"/>
    <w:rsid w:val="00DC1D13"/>
    <w:rsid w:val="00DC1F4B"/>
    <w:rsid w:val="00DC419E"/>
    <w:rsid w:val="00DD47A3"/>
    <w:rsid w:val="00DE5FF3"/>
    <w:rsid w:val="00E310A2"/>
    <w:rsid w:val="00E40914"/>
    <w:rsid w:val="00E83738"/>
    <w:rsid w:val="00E86626"/>
    <w:rsid w:val="00E8699A"/>
    <w:rsid w:val="00EB28C9"/>
    <w:rsid w:val="00EB53D8"/>
    <w:rsid w:val="00EC183D"/>
    <w:rsid w:val="00EC7196"/>
    <w:rsid w:val="00EC72B3"/>
    <w:rsid w:val="00ED52F5"/>
    <w:rsid w:val="00ED555B"/>
    <w:rsid w:val="00EE3405"/>
    <w:rsid w:val="00EE724C"/>
    <w:rsid w:val="00F20979"/>
    <w:rsid w:val="00F373F1"/>
    <w:rsid w:val="00F710AB"/>
    <w:rsid w:val="00F815AF"/>
    <w:rsid w:val="00FA7C57"/>
    <w:rsid w:val="00FB1DCE"/>
    <w:rsid w:val="00FD1B3B"/>
    <w:rsid w:val="00FE1216"/>
    <w:rsid w:val="00FE29C9"/>
    <w:rsid w:val="00FF75DF"/>
    <w:rsid w:val="00FF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91"/>
  </w:style>
  <w:style w:type="paragraph" w:styleId="1">
    <w:name w:val="heading 1"/>
    <w:basedOn w:val="normal"/>
    <w:next w:val="normal"/>
    <w:rsid w:val="005513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5513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5513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5513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55137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5513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51375"/>
  </w:style>
  <w:style w:type="table" w:customStyle="1" w:styleId="TableNormal">
    <w:name w:val="Table Normal"/>
    <w:rsid w:val="005513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5137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551375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C40E7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6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2023-10-02T16:59:00Z</cp:lastPrinted>
  <dcterms:created xsi:type="dcterms:W3CDTF">2023-10-08T13:24:00Z</dcterms:created>
  <dcterms:modified xsi:type="dcterms:W3CDTF">2023-10-19T15:41:00Z</dcterms:modified>
</cp:coreProperties>
</file>