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7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5471">
        <w:rPr>
          <w:rFonts w:ascii="Times New Roman" w:hAnsi="Times New Roman" w:cs="Times New Roman"/>
          <w:b/>
          <w:sz w:val="28"/>
          <w:szCs w:val="28"/>
        </w:rPr>
        <w:t>4</w:t>
      </w:r>
      <w:r w:rsidR="006E4F34">
        <w:rPr>
          <w:rFonts w:ascii="Times New Roman" w:hAnsi="Times New Roman" w:cs="Times New Roman"/>
          <w:b/>
          <w:sz w:val="28"/>
          <w:szCs w:val="28"/>
        </w:rPr>
        <w:t>/</w:t>
      </w:r>
      <w:r w:rsidR="00C1547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154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.09.2015 г. </w:t>
      </w:r>
    </w:p>
    <w:p w:rsidR="00597597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97597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Днес 1</w:t>
      </w:r>
      <w:r w:rsidR="00D3062B">
        <w:rPr>
          <w:rFonts w:ascii="Times New Roman" w:hAnsi="Times New Roman" w:cs="Times New Roman"/>
          <w:sz w:val="28"/>
          <w:szCs w:val="28"/>
        </w:rPr>
        <w:t>2</w:t>
      </w:r>
      <w:r w:rsidR="00597597">
        <w:rPr>
          <w:rFonts w:ascii="Times New Roman" w:hAnsi="Times New Roman" w:cs="Times New Roman"/>
          <w:sz w:val="28"/>
          <w:szCs w:val="28"/>
        </w:rPr>
        <w:t>.09.2015 г. в сградата на Община Септемв</w:t>
      </w:r>
      <w:r>
        <w:rPr>
          <w:rFonts w:ascii="Times New Roman" w:hAnsi="Times New Roman" w:cs="Times New Roman"/>
          <w:sz w:val="28"/>
          <w:szCs w:val="28"/>
        </w:rPr>
        <w:t xml:space="preserve">ри, ет. 2, стая № 6, се проведе </w:t>
      </w:r>
      <w:r w:rsidR="00597597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34" w:rsidRPr="00051699" w:rsidRDefault="006E4F34" w:rsidP="00051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99">
        <w:rPr>
          <w:rFonts w:ascii="Times New Roman" w:hAnsi="Times New Roman" w:cs="Times New Roman"/>
          <w:sz w:val="28"/>
          <w:szCs w:val="28"/>
        </w:rPr>
        <w:t>Взимане на решение за регистрация на партии ,</w:t>
      </w:r>
      <w:r w:rsidR="00673A94" w:rsidRPr="00051699">
        <w:rPr>
          <w:rFonts w:ascii="Times New Roman" w:hAnsi="Times New Roman" w:cs="Times New Roman"/>
          <w:sz w:val="28"/>
          <w:szCs w:val="28"/>
        </w:rPr>
        <w:t xml:space="preserve">коалиции и инициативни комитети, </w:t>
      </w:r>
      <w:r w:rsidRPr="00051699">
        <w:rPr>
          <w:rFonts w:ascii="Times New Roman" w:hAnsi="Times New Roman" w:cs="Times New Roman"/>
          <w:sz w:val="28"/>
          <w:szCs w:val="28"/>
        </w:rPr>
        <w:t xml:space="preserve">постъпили </w:t>
      </w:r>
      <w:r w:rsidR="00F64355" w:rsidRPr="00051699">
        <w:rPr>
          <w:rFonts w:ascii="Times New Roman" w:hAnsi="Times New Roman" w:cs="Times New Roman"/>
          <w:sz w:val="28"/>
          <w:szCs w:val="28"/>
        </w:rPr>
        <w:t>17:00 часа на 12.09.2015 г.</w:t>
      </w:r>
    </w:p>
    <w:p w:rsidR="00051699" w:rsidRPr="00051699" w:rsidRDefault="00051699" w:rsidP="00051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Община Септември при провеждане на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кметове на 25.10.2015 г.</w:t>
      </w:r>
    </w:p>
    <w:p w:rsid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55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Председател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 xml:space="preserve">Стоян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597597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Секретар</w:t>
      </w:r>
    </w:p>
    <w:p w:rsidR="00597597" w:rsidRPr="00597597" w:rsidRDefault="00597597" w:rsidP="00F643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Георги Маринов Милчев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Членове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1.Владимира Йорданова Бояджийска</w:t>
      </w:r>
    </w:p>
    <w:p w:rsidR="00597597" w:rsidRPr="00597597" w:rsidRDefault="006E4F3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597" w:rsidRPr="00597597">
        <w:rPr>
          <w:rFonts w:ascii="Times New Roman" w:hAnsi="Times New Roman" w:cs="Times New Roman"/>
          <w:sz w:val="28"/>
          <w:szCs w:val="28"/>
        </w:rPr>
        <w:t xml:space="preserve">.Павлинка Станоева </w:t>
      </w:r>
      <w:proofErr w:type="spellStart"/>
      <w:r w:rsidR="00597597" w:rsidRPr="00597597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597597" w:rsidRPr="00597597" w:rsidRDefault="006E4F3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597" w:rsidRPr="00597597">
        <w:rPr>
          <w:rFonts w:ascii="Times New Roman" w:hAnsi="Times New Roman" w:cs="Times New Roman"/>
          <w:sz w:val="28"/>
          <w:szCs w:val="28"/>
        </w:rPr>
        <w:t xml:space="preserve">.Петьо Момчилов </w:t>
      </w:r>
      <w:proofErr w:type="spellStart"/>
      <w:r w:rsidR="00597597" w:rsidRPr="00597597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597597" w:rsidRPr="00597597" w:rsidRDefault="006E4F3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597" w:rsidRPr="00597597">
        <w:rPr>
          <w:rFonts w:ascii="Times New Roman" w:hAnsi="Times New Roman" w:cs="Times New Roman"/>
          <w:sz w:val="28"/>
          <w:szCs w:val="28"/>
        </w:rPr>
        <w:t>.Спаска Стефанова Дончева</w:t>
      </w:r>
    </w:p>
    <w:p w:rsidR="00597597" w:rsidRDefault="006E4F3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597" w:rsidRPr="00597597">
        <w:rPr>
          <w:rFonts w:ascii="Times New Roman" w:hAnsi="Times New Roman" w:cs="Times New Roman"/>
          <w:sz w:val="28"/>
          <w:szCs w:val="28"/>
        </w:rPr>
        <w:t>.Цветелина Спасова Райкова</w:t>
      </w:r>
    </w:p>
    <w:p w:rsidR="00F64355" w:rsidRDefault="00F64355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Павлина Александрова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F64355" w:rsidRDefault="00F64355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Наталия 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Тряскова</w:t>
      </w:r>
      <w:proofErr w:type="spellEnd"/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</w:t>
      </w:r>
      <w:r w:rsidR="00F64355">
        <w:rPr>
          <w:rFonts w:ascii="Times New Roman" w:hAnsi="Times New Roman" w:cs="Times New Roman"/>
          <w:sz w:val="28"/>
          <w:szCs w:val="28"/>
        </w:rPr>
        <w:t>и Мануел Христов Манчев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F64355">
        <w:rPr>
          <w:rFonts w:ascii="Times New Roman" w:hAnsi="Times New Roman" w:cs="Times New Roman"/>
          <w:sz w:val="28"/>
          <w:szCs w:val="28"/>
        </w:rPr>
        <w:t>7</w:t>
      </w:r>
      <w:r w:rsidR="0035719F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първа от дневния ред:</w:t>
      </w:r>
    </w:p>
    <w:p w:rsidR="00D83A21" w:rsidRPr="00D83A21" w:rsidRDefault="00D83A21" w:rsidP="00825CB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Докладва</w:t>
      </w:r>
      <w:r w:rsidR="00825CBE">
        <w:rPr>
          <w:rFonts w:ascii="Times New Roman" w:hAnsi="Times New Roman" w:cs="Times New Roman"/>
          <w:sz w:val="28"/>
          <w:szCs w:val="28"/>
        </w:rPr>
        <w:t>ха се постъпилите до 17:00 часа на 1</w:t>
      </w:r>
      <w:r w:rsidR="006D1766">
        <w:rPr>
          <w:rFonts w:ascii="Times New Roman" w:hAnsi="Times New Roman" w:cs="Times New Roman"/>
          <w:sz w:val="28"/>
          <w:szCs w:val="28"/>
        </w:rPr>
        <w:t>2</w:t>
      </w:r>
      <w:r w:rsidR="00825CBE">
        <w:rPr>
          <w:rFonts w:ascii="Times New Roman" w:hAnsi="Times New Roman" w:cs="Times New Roman"/>
          <w:sz w:val="28"/>
          <w:szCs w:val="28"/>
        </w:rPr>
        <w:t>.09.2015 г.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BE">
        <w:rPr>
          <w:rFonts w:ascii="Times New Roman" w:hAnsi="Times New Roman" w:cs="Times New Roman"/>
          <w:sz w:val="28"/>
          <w:szCs w:val="28"/>
        </w:rPr>
        <w:t>за регистрация на политически партии, коалиции, местни коалиции</w:t>
      </w:r>
      <w:r w:rsidRPr="00D83A21">
        <w:rPr>
          <w:rFonts w:ascii="Times New Roman" w:hAnsi="Times New Roman" w:cs="Times New Roman"/>
          <w:sz w:val="28"/>
          <w:szCs w:val="28"/>
        </w:rPr>
        <w:t xml:space="preserve"> </w:t>
      </w:r>
      <w:r w:rsidR="00825CBE">
        <w:rPr>
          <w:rFonts w:ascii="Times New Roman" w:hAnsi="Times New Roman" w:cs="Times New Roman"/>
          <w:sz w:val="28"/>
          <w:szCs w:val="28"/>
        </w:rPr>
        <w:t xml:space="preserve">и инициативни комитети </w:t>
      </w:r>
      <w:r w:rsidRPr="00D83A21">
        <w:rPr>
          <w:rFonts w:ascii="Times New Roman" w:hAnsi="Times New Roman" w:cs="Times New Roman"/>
          <w:sz w:val="28"/>
          <w:szCs w:val="28"/>
        </w:rPr>
        <w:t xml:space="preserve">за участие в изборите </w:t>
      </w:r>
      <w:r w:rsidR="00825CBE">
        <w:rPr>
          <w:rFonts w:ascii="Times New Roman" w:hAnsi="Times New Roman" w:cs="Times New Roman"/>
          <w:sz w:val="28"/>
          <w:szCs w:val="28"/>
        </w:rPr>
        <w:t xml:space="preserve">за общински </w:t>
      </w:r>
      <w:proofErr w:type="spellStart"/>
      <w:r w:rsidR="00825CB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825CBE">
        <w:rPr>
          <w:rFonts w:ascii="Times New Roman" w:hAnsi="Times New Roman" w:cs="Times New Roman"/>
          <w:sz w:val="28"/>
          <w:szCs w:val="28"/>
        </w:rPr>
        <w:t xml:space="preserve"> и кметове на 25.10.2015 г.</w:t>
      </w:r>
    </w:p>
    <w:p w:rsidR="00825CBE" w:rsidRDefault="00825CBE" w:rsidP="00D83A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E77E2E" w:rsidRDefault="00E77E2E" w:rsidP="00E77E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Всички заявления отговарят на законовите изисквания, поради което  ОИК, единодушно с гласовете на всички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</w:p>
    <w:p w:rsidR="002A158C" w:rsidRDefault="002A158C" w:rsidP="00E77E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158C" w:rsidRDefault="002A158C" w:rsidP="002A15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</w:p>
    <w:p w:rsidR="002A158C" w:rsidRDefault="002A158C" w:rsidP="002A15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бъдат извършени исканите регистрации, като по всяко едно заявление ОИК следва да се произнесе с отделни решения, съобразно направените искания за всеки отделен избор. </w:t>
      </w:r>
    </w:p>
    <w:p w:rsidR="00051699" w:rsidRDefault="00051699" w:rsidP="002A15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51699" w:rsidRDefault="00051699" w:rsidP="002A15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втора от дневния ред:</w:t>
      </w:r>
    </w:p>
    <w:p w:rsidR="00051699" w:rsidRDefault="00051699" w:rsidP="002A15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 се официална справка изходяща от ГД „ГРАО” при МРРБ, постъпила в ОИК Септември на 12.09.2015 г., съгласно която по актуални данни населението на Община Септември е общо 27636 лица.</w:t>
      </w:r>
    </w:p>
    <w:p w:rsidR="00051699" w:rsidRDefault="00051699" w:rsidP="002A15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и като взе предвид разпоредбата на чл. 19 от Закона за местното самоуправление и местната администрация, съгласно която при население на община </w:t>
      </w:r>
      <w:r w:rsidR="001B570E">
        <w:rPr>
          <w:rFonts w:ascii="Times New Roman" w:hAnsi="Times New Roman" w:cs="Times New Roman"/>
          <w:sz w:val="28"/>
          <w:szCs w:val="28"/>
        </w:rPr>
        <w:t xml:space="preserve">от 20 000 лица </w:t>
      </w:r>
      <w:r>
        <w:rPr>
          <w:rFonts w:ascii="Times New Roman" w:hAnsi="Times New Roman" w:cs="Times New Roman"/>
          <w:sz w:val="28"/>
          <w:szCs w:val="28"/>
        </w:rPr>
        <w:t xml:space="preserve">до 30 000 лица следва да бъдат избирани 21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B57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70E" w:rsidRDefault="001B570E" w:rsidP="002A15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51699" w:rsidRDefault="00051699" w:rsidP="002A15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</w:p>
    <w:p w:rsidR="00051699" w:rsidRPr="001B570E" w:rsidRDefault="00051699" w:rsidP="001B57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570E">
        <w:rPr>
          <w:rFonts w:ascii="Times New Roman" w:hAnsi="Times New Roman" w:cs="Times New Roman"/>
          <w:sz w:val="28"/>
          <w:szCs w:val="28"/>
        </w:rPr>
        <w:t xml:space="preserve">Определя 21 мандата за общински </w:t>
      </w:r>
      <w:proofErr w:type="spellStart"/>
      <w:r w:rsidRPr="001B570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B570E">
        <w:rPr>
          <w:rFonts w:ascii="Times New Roman" w:hAnsi="Times New Roman" w:cs="Times New Roman"/>
          <w:sz w:val="28"/>
          <w:szCs w:val="28"/>
        </w:rPr>
        <w:t xml:space="preserve"> в Община Септември при провеждане на изборите за общински </w:t>
      </w:r>
      <w:proofErr w:type="spellStart"/>
      <w:r w:rsidRPr="001B570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B570E">
        <w:rPr>
          <w:rFonts w:ascii="Times New Roman" w:hAnsi="Times New Roman" w:cs="Times New Roman"/>
          <w:sz w:val="28"/>
          <w:szCs w:val="28"/>
        </w:rPr>
        <w:t xml:space="preserve"> и за кметове на 25.10.2015 г.</w:t>
      </w:r>
    </w:p>
    <w:p w:rsidR="00051699" w:rsidRDefault="00051699" w:rsidP="002A15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>
        <w:rPr>
          <w:rFonts w:ascii="Times New Roman" w:hAnsi="Times New Roman" w:cs="Times New Roman"/>
          <w:sz w:val="28"/>
          <w:szCs w:val="28"/>
        </w:rPr>
        <w:t>е, заседанието беше закрито в 19:0</w:t>
      </w:r>
      <w:r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 xml:space="preserve">Стоян </w:t>
      </w:r>
      <w:proofErr w:type="spellStart"/>
      <w:r w:rsidRPr="008370C5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8370C5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Секретар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Георги Маринов Милчев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Членове</w:t>
      </w:r>
    </w:p>
    <w:p w:rsid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1.Владимира Йорданова Бояджийска</w:t>
      </w:r>
    </w:p>
    <w:p w:rsidR="002A158C" w:rsidRPr="008370C5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 xml:space="preserve">2.Наталия Иванова </w:t>
      </w:r>
      <w:proofErr w:type="spellStart"/>
      <w:r w:rsidRPr="008370C5">
        <w:rPr>
          <w:rFonts w:ascii="Times New Roman" w:hAnsi="Times New Roman" w:cs="Times New Roman"/>
          <w:sz w:val="28"/>
          <w:szCs w:val="28"/>
        </w:rPr>
        <w:t>Тряскова</w:t>
      </w:r>
      <w:proofErr w:type="spellEnd"/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0C5" w:rsidRPr="008370C5">
        <w:rPr>
          <w:rFonts w:ascii="Times New Roman" w:hAnsi="Times New Roman" w:cs="Times New Roman"/>
          <w:sz w:val="28"/>
          <w:szCs w:val="28"/>
        </w:rPr>
        <w:t xml:space="preserve">.Павлина Александрова </w:t>
      </w:r>
      <w:proofErr w:type="spellStart"/>
      <w:r w:rsidR="008370C5" w:rsidRPr="008370C5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2A158C" w:rsidRPr="008370C5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0C5" w:rsidRPr="008370C5">
        <w:rPr>
          <w:rFonts w:ascii="Times New Roman" w:hAnsi="Times New Roman" w:cs="Times New Roman"/>
          <w:sz w:val="28"/>
          <w:szCs w:val="28"/>
        </w:rPr>
        <w:t xml:space="preserve">.Павлинка Станоева </w:t>
      </w:r>
      <w:proofErr w:type="spellStart"/>
      <w:r w:rsidR="008370C5" w:rsidRPr="008370C5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2A158C" w:rsidRPr="008370C5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0C5" w:rsidRPr="008370C5">
        <w:rPr>
          <w:rFonts w:ascii="Times New Roman" w:hAnsi="Times New Roman" w:cs="Times New Roman"/>
          <w:sz w:val="28"/>
          <w:szCs w:val="28"/>
        </w:rPr>
        <w:t xml:space="preserve">.Петьо Момчилов </w:t>
      </w:r>
      <w:proofErr w:type="spellStart"/>
      <w:r w:rsidR="008370C5" w:rsidRPr="008370C5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2A158C" w:rsidRPr="008370C5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0C5" w:rsidRPr="008370C5">
        <w:rPr>
          <w:rFonts w:ascii="Times New Roman" w:hAnsi="Times New Roman" w:cs="Times New Roman"/>
          <w:sz w:val="28"/>
          <w:szCs w:val="28"/>
        </w:rPr>
        <w:t>.Спаска Стефанова Дончева</w:t>
      </w:r>
    </w:p>
    <w:p w:rsidR="002A158C" w:rsidRPr="008370C5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2A158C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70C5" w:rsidRPr="008370C5">
        <w:rPr>
          <w:rFonts w:ascii="Times New Roman" w:hAnsi="Times New Roman" w:cs="Times New Roman"/>
          <w:sz w:val="28"/>
          <w:szCs w:val="28"/>
        </w:rPr>
        <w:t>.Цветелина Спасова Райкова</w:t>
      </w:r>
    </w:p>
    <w:p w:rsidR="001E37A3" w:rsidRDefault="001E37A3"/>
    <w:sectPr w:rsidR="001E37A3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10569C"/>
    <w:rsid w:val="00177D53"/>
    <w:rsid w:val="001B570E"/>
    <w:rsid w:val="001E37A3"/>
    <w:rsid w:val="0024301F"/>
    <w:rsid w:val="0028748F"/>
    <w:rsid w:val="002A158C"/>
    <w:rsid w:val="0035719F"/>
    <w:rsid w:val="003A0714"/>
    <w:rsid w:val="004F6B61"/>
    <w:rsid w:val="005361CA"/>
    <w:rsid w:val="0055706E"/>
    <w:rsid w:val="00565CE6"/>
    <w:rsid w:val="00597597"/>
    <w:rsid w:val="005E7F5B"/>
    <w:rsid w:val="00673A94"/>
    <w:rsid w:val="006912DE"/>
    <w:rsid w:val="006D1766"/>
    <w:rsid w:val="006E4F34"/>
    <w:rsid w:val="00825CBE"/>
    <w:rsid w:val="008370C5"/>
    <w:rsid w:val="00B13E30"/>
    <w:rsid w:val="00B77741"/>
    <w:rsid w:val="00BC702C"/>
    <w:rsid w:val="00C02A94"/>
    <w:rsid w:val="00C15471"/>
    <w:rsid w:val="00C67B81"/>
    <w:rsid w:val="00D3062B"/>
    <w:rsid w:val="00D76D5C"/>
    <w:rsid w:val="00D83A21"/>
    <w:rsid w:val="00DC33D8"/>
    <w:rsid w:val="00E77E2E"/>
    <w:rsid w:val="00EA025B"/>
    <w:rsid w:val="00EF2B04"/>
    <w:rsid w:val="00F50A92"/>
    <w:rsid w:val="00F6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8930-F024-4D2E-9D74-6BB84E4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12</cp:revision>
  <cp:lastPrinted>2015-09-12T15:35:00Z</cp:lastPrinted>
  <dcterms:created xsi:type="dcterms:W3CDTF">2015-09-12T14:36:00Z</dcterms:created>
  <dcterms:modified xsi:type="dcterms:W3CDTF">2015-09-12T15:36:00Z</dcterms:modified>
</cp:coreProperties>
</file>