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C74F3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C74F3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C74F3A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№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81240A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96EC0">
        <w:rPr>
          <w:rFonts w:ascii="Times New Roman" w:hAnsi="Times New Roman" w:cs="Times New Roman"/>
          <w:b/>
          <w:sz w:val="24"/>
          <w:szCs w:val="24"/>
        </w:rPr>
        <w:t>30</w:t>
      </w:r>
      <w:r w:rsidRPr="00C74F3A">
        <w:rPr>
          <w:rFonts w:ascii="Times New Roman" w:hAnsi="Times New Roman" w:cs="Times New Roman"/>
          <w:b/>
          <w:sz w:val="24"/>
          <w:szCs w:val="24"/>
        </w:rPr>
        <w:t>.0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C74F3A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4BE" w:rsidRDefault="00652DA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81240A">
        <w:rPr>
          <w:rFonts w:ascii="Times New Roman" w:hAnsi="Times New Roman" w:cs="Times New Roman"/>
          <w:sz w:val="24"/>
          <w:szCs w:val="24"/>
        </w:rPr>
        <w:t>Определяне</w:t>
      </w:r>
      <w:r w:rsidR="0081240A" w:rsidRPr="00CA5EC0">
        <w:rPr>
          <w:rFonts w:ascii="Times New Roman" w:hAnsi="Times New Roman" w:cs="Times New Roman"/>
          <w:sz w:val="24"/>
          <w:szCs w:val="24"/>
        </w:rPr>
        <w:t xml:space="preserve"> двама упълномощени представители, които да </w:t>
      </w:r>
      <w:r w:rsidR="0081240A">
        <w:rPr>
          <w:rFonts w:ascii="Times New Roman" w:eastAsia="Times New Roman" w:hAnsi="Times New Roman" w:cs="Times New Roman"/>
          <w:color w:val="333333"/>
          <w:sz w:val="24"/>
          <w:szCs w:val="24"/>
        </w:rPr>
        <w:t>разпределят</w:t>
      </w:r>
      <w:r w:rsidR="0081240A"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изборни</w:t>
      </w:r>
      <w:r w:rsidR="0081240A">
        <w:rPr>
          <w:rFonts w:ascii="Times New Roman" w:eastAsia="Times New Roman" w:hAnsi="Times New Roman" w:cs="Times New Roman"/>
          <w:color w:val="333333"/>
          <w:sz w:val="24"/>
          <w:szCs w:val="24"/>
        </w:rPr>
        <w:t>те</w:t>
      </w:r>
      <w:r w:rsidR="0081240A"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книжа, бюлетини и материали </w:t>
      </w:r>
      <w:r w:rsidR="0081240A" w:rsidRPr="008A6B6A">
        <w:rPr>
          <w:rFonts w:ascii="Times New Roman" w:hAnsi="Times New Roman" w:cs="Times New Roman"/>
          <w:sz w:val="24"/>
          <w:szCs w:val="24"/>
        </w:rPr>
        <w:t xml:space="preserve">за частичните избори за кмет на кметство с. Бошуля, община Септември на </w:t>
      </w:r>
      <w:r w:rsidR="0081240A" w:rsidRPr="00C84B9C">
        <w:rPr>
          <w:rFonts w:ascii="Times New Roman" w:hAnsi="Times New Roman" w:cs="Times New Roman"/>
          <w:sz w:val="24"/>
          <w:szCs w:val="24"/>
        </w:rPr>
        <w:t>02 юли 2017 г.</w:t>
      </w:r>
    </w:p>
    <w:p w:rsidR="0081240A" w:rsidRPr="00C74F3A" w:rsidRDefault="0081240A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1240A" w:rsidRPr="00C84B9C" w:rsidRDefault="0081240A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 xml:space="preserve">Като се взе предвид, че ОИК Септември следва да определи двама упълномощени представители, които 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разпределят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изборни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книжа, бюлетини и материали </w:t>
      </w:r>
      <w:r w:rsidRPr="008A6B6A">
        <w:rPr>
          <w:rFonts w:ascii="Times New Roman" w:hAnsi="Times New Roman" w:cs="Times New Roman"/>
          <w:sz w:val="24"/>
          <w:szCs w:val="24"/>
        </w:rPr>
        <w:t xml:space="preserve">за частичните избори за кмет на кметство с. Бошуля, община Септември на </w:t>
      </w:r>
      <w:r w:rsidRPr="00C84B9C">
        <w:rPr>
          <w:rFonts w:ascii="Times New Roman" w:hAnsi="Times New Roman" w:cs="Times New Roman"/>
          <w:sz w:val="24"/>
          <w:szCs w:val="24"/>
        </w:rPr>
        <w:t>02 юли 2017 г., както и на основание 87, ал.1,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B9C">
        <w:rPr>
          <w:rFonts w:ascii="Times New Roman" w:hAnsi="Times New Roman" w:cs="Times New Roman"/>
          <w:sz w:val="24"/>
          <w:szCs w:val="24"/>
        </w:rPr>
        <w:t xml:space="preserve">9 и </w:t>
      </w:r>
      <w:r w:rsidRPr="00C84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3053-МИ на ЦИК от  01.02.2017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40A" w:rsidRPr="00CA5EC0" w:rsidRDefault="0081240A" w:rsidP="008124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240A" w:rsidRPr="00CA5EC0" w:rsidRDefault="0081240A" w:rsidP="0081240A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>Р  Е  Ш 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1240A" w:rsidRDefault="0081240A" w:rsidP="0081240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 xml:space="preserve">Определя и упълномощава </w:t>
      </w:r>
      <w:r w:rsidRPr="00A370B8">
        <w:rPr>
          <w:rFonts w:ascii="Times New Roman" w:hAnsi="Times New Roman" w:cs="Times New Roman"/>
          <w:sz w:val="24"/>
          <w:szCs w:val="24"/>
        </w:rPr>
        <w:t>Мануел Христов Манчев</w:t>
      </w:r>
      <w:r w:rsidRPr="00CA5EC0">
        <w:rPr>
          <w:rFonts w:ascii="Times New Roman" w:hAnsi="Times New Roman" w:cs="Times New Roman"/>
          <w:sz w:val="24"/>
          <w:szCs w:val="24"/>
        </w:rPr>
        <w:t xml:space="preserve"> и </w:t>
      </w: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Pr="00CA5EC0">
        <w:rPr>
          <w:rFonts w:ascii="Times New Roman" w:hAnsi="Times New Roman" w:cs="Times New Roman"/>
          <w:sz w:val="24"/>
          <w:szCs w:val="24"/>
        </w:rPr>
        <w:t xml:space="preserve">, 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за разпределяне на изборни книжа, бюлетини и материали за частични местни избори за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село Бошуля,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щина Септември на 02.07.2017 г., със следните правомощия:</w:t>
      </w:r>
    </w:p>
    <w:p w:rsidR="0081240A" w:rsidRPr="008A6B6A" w:rsidRDefault="0081240A" w:rsidP="0081240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Разпределя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изборни книжа, бюлетини и материали за частични местни избори за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село Бошуля,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щина Септември на 02.07.2017 г.;</w:t>
      </w:r>
    </w:p>
    <w:p w:rsidR="0081240A" w:rsidRPr="008A6B6A" w:rsidRDefault="0081240A" w:rsidP="0081240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Съвместно с Общинската администрация предава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СИК избира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телните кутии, кутиите за отрязъ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 и подписва съответните протоколи за предаването</w:t>
      </w:r>
    </w:p>
    <w:p w:rsidR="0081240A" w:rsidRPr="008A6B6A" w:rsidRDefault="0081240A" w:rsidP="0081240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транспортирането на изборни книжа, бюлетини и материали за  частични местни избори за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село Бошуля,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щина Септември на 02.07.2017 г. 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до секциите, оборудването на изборните помещения и охраната им.</w:t>
      </w: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82" w:rsidRPr="00C74F3A" w:rsidRDefault="004B1882" w:rsidP="004B1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C7754E" w:rsidRPr="00C74F3A" w:rsidRDefault="00C7754E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C74F3A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B96EC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D85771" w:rsidRPr="00C74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462FC5"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="00462FC5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sz w:val="24"/>
          <w:szCs w:val="24"/>
        </w:rPr>
        <w:t>……………….</w:t>
      </w:r>
    </w:p>
    <w:p w:rsidR="00CF5856" w:rsidRPr="00C74F3A" w:rsidRDefault="00CF5856">
      <w:pPr>
        <w:rPr>
          <w:rFonts w:ascii="Times New Roman" w:hAnsi="Times New Roman" w:cs="Times New Roman"/>
          <w:sz w:val="24"/>
          <w:szCs w:val="24"/>
        </w:rPr>
      </w:pPr>
    </w:p>
    <w:sectPr w:rsidR="00CF5856" w:rsidRPr="00C74F3A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13292E"/>
    <w:rsid w:val="0019282C"/>
    <w:rsid w:val="001A6384"/>
    <w:rsid w:val="001E33BC"/>
    <w:rsid w:val="002C4756"/>
    <w:rsid w:val="00462FC5"/>
    <w:rsid w:val="004B1882"/>
    <w:rsid w:val="0059610F"/>
    <w:rsid w:val="00652DA0"/>
    <w:rsid w:val="006C686C"/>
    <w:rsid w:val="00701325"/>
    <w:rsid w:val="00752824"/>
    <w:rsid w:val="007624B0"/>
    <w:rsid w:val="0081240A"/>
    <w:rsid w:val="008E3ABC"/>
    <w:rsid w:val="0098294D"/>
    <w:rsid w:val="009F39E1"/>
    <w:rsid w:val="00A268F8"/>
    <w:rsid w:val="00B209A1"/>
    <w:rsid w:val="00B944BE"/>
    <w:rsid w:val="00B96EC0"/>
    <w:rsid w:val="00BA535F"/>
    <w:rsid w:val="00C749BE"/>
    <w:rsid w:val="00C74F3A"/>
    <w:rsid w:val="00C7754E"/>
    <w:rsid w:val="00CF5856"/>
    <w:rsid w:val="00D7138B"/>
    <w:rsid w:val="00D76036"/>
    <w:rsid w:val="00D8038B"/>
    <w:rsid w:val="00D85771"/>
    <w:rsid w:val="00D90EF0"/>
    <w:rsid w:val="00DC6E85"/>
    <w:rsid w:val="00DF113B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2017-06-28T15:41:00Z</cp:lastPrinted>
  <dcterms:created xsi:type="dcterms:W3CDTF">2017-06-30T14:34:00Z</dcterms:created>
  <dcterms:modified xsi:type="dcterms:W3CDTF">2017-06-30T14:40:00Z</dcterms:modified>
</cp:coreProperties>
</file>