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9610F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9610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59610F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№</w:t>
      </w:r>
      <w:r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0673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="00BA002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9610F">
        <w:rPr>
          <w:rFonts w:ascii="Times New Roman" w:hAnsi="Times New Roman" w:cs="Times New Roman"/>
          <w:b/>
          <w:sz w:val="24"/>
          <w:szCs w:val="24"/>
        </w:rPr>
        <w:t>/</w:t>
      </w:r>
      <w:r w:rsidR="00F03F20" w:rsidRPr="00596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0673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Pr="0059610F">
        <w:rPr>
          <w:rFonts w:ascii="Times New Roman" w:hAnsi="Times New Roman" w:cs="Times New Roman"/>
          <w:b/>
          <w:sz w:val="24"/>
          <w:szCs w:val="24"/>
        </w:rPr>
        <w:t>.0</w:t>
      </w:r>
      <w:r w:rsidR="00A20673">
        <w:rPr>
          <w:rFonts w:ascii="Times New Roman" w:hAnsi="Times New Roman" w:cs="Times New Roman"/>
          <w:b/>
          <w:sz w:val="24"/>
          <w:szCs w:val="24"/>
        </w:rPr>
        <w:t>4</w:t>
      </w:r>
      <w:r w:rsidRPr="0059610F">
        <w:rPr>
          <w:rFonts w:ascii="Times New Roman" w:hAnsi="Times New Roman" w:cs="Times New Roman"/>
          <w:b/>
          <w:sz w:val="24"/>
          <w:szCs w:val="24"/>
        </w:rPr>
        <w:t>.201</w:t>
      </w:r>
      <w:r w:rsidR="00A20673">
        <w:rPr>
          <w:rFonts w:ascii="Times New Roman" w:hAnsi="Times New Roman" w:cs="Times New Roman"/>
          <w:b/>
          <w:sz w:val="24"/>
          <w:szCs w:val="24"/>
        </w:rPr>
        <w:t>8</w:t>
      </w:r>
      <w:r w:rsidRPr="0059610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Default="00652DA0" w:rsidP="00A20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BA002C">
        <w:rPr>
          <w:rFonts w:ascii="Times New Roman" w:hAnsi="Times New Roman" w:cs="Times New Roman"/>
          <w:sz w:val="24"/>
          <w:szCs w:val="24"/>
        </w:rPr>
        <w:t>Определяне на поредните номера в бюлетината на независимите кандидати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частичните </w:t>
      </w:r>
      <w:r w:rsidR="00D7138B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местни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 </w:t>
      </w:r>
      <w:r w:rsidR="00F03F20" w:rsidRPr="0059610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 кмет на кметство </w:t>
      </w:r>
      <w:r w:rsidR="00A2067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Семчиново</w:t>
      </w:r>
      <w:r w:rsidR="00F03F20" w:rsidRPr="0059610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A20673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F03F20"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2067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май 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>201</w:t>
      </w:r>
      <w:r w:rsidR="00A20673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5961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BA002C" w:rsidRDefault="00BA002C" w:rsidP="00A20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002C" w:rsidRDefault="00BA002C" w:rsidP="00BA00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 констатира, че с Решение № 5028 – МИ от 17.04.2018 г. на ЦИК е определена поредността на партиите в бюлетината за участие в частични местни избори насрочени за 20.05.2018 г., както следва от 1 до 7 включително. Съгласното цитираното решение номерата на независимите кандидати, издигнати от инициативни комитети за участие в частични местни избори за кмет на кметство Семчиново насрочени за 20.05.2018 г., следват номерата на партиите, определени чрез жребия в ЦИК, съгласно поредността на регистрацията им в ОИК.</w:t>
      </w:r>
    </w:p>
    <w:p w:rsidR="00BA002C" w:rsidRDefault="00BA002C" w:rsidP="00BA002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Септември е регистриран единствено </w:t>
      </w: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Темелков, ЕГН 7101243423, за участие в частични местни избори на 20.05.2018 г. за кмет на кметство Семчиново, община Септември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A002C" w:rsidRDefault="00BA002C" w:rsidP="00BA002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002C" w:rsidRDefault="00BA002C" w:rsidP="00BA00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 ОИК Септември счита, че поредния номер в бюлетината на </w:t>
      </w: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Темелков, ЕГН 7101243423, за участие в частични местни избори на 20.05.2018 г. за кмет на кметство Семчиново, община Септември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следва да бъде № 8, поради което  и единодушно с гласовете на всички присъстващи</w:t>
      </w:r>
    </w:p>
    <w:p w:rsidR="00BA002C" w:rsidRDefault="00BA002C" w:rsidP="00BA00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002C" w:rsidRDefault="00BA002C" w:rsidP="00BA002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BA002C" w:rsidRDefault="00BA002C" w:rsidP="00BA002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пореден номер 8 в бюлетината за частични местни избори на 20.05.2018 г. на </w:t>
      </w:r>
      <w:r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Темелков, ЕГН 7101243423, за участие в частични местни избори на 20.05.2018 г. за кмет на кметство Семчиново, община Септември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02C" w:rsidRDefault="00BA002C" w:rsidP="00A20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10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59610F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59610F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497" w:rsidRPr="00FD08E2" w:rsidRDefault="00AD2497" w:rsidP="00AD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Pr="00FD08E2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FD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  <w:r w:rsidRPr="00FD08E2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652DA0" w:rsidRPr="0059610F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97" w:rsidRDefault="00AD2497" w:rsidP="00AD24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497" w:rsidRPr="00694A2D" w:rsidRDefault="00AD2497" w:rsidP="00AD2497">
      <w:pPr>
        <w:jc w:val="both"/>
        <w:rPr>
          <w:rFonts w:ascii="Times New Roman" w:hAnsi="Times New Roman" w:cs="Times New Roman"/>
          <w:sz w:val="24"/>
          <w:szCs w:val="24"/>
        </w:rPr>
      </w:pPr>
      <w:r w:rsidRPr="00694A2D">
        <w:rPr>
          <w:rFonts w:ascii="Times New Roman" w:hAnsi="Times New Roman" w:cs="Times New Roman"/>
          <w:sz w:val="24"/>
          <w:szCs w:val="24"/>
        </w:rPr>
        <w:t xml:space="preserve">Решението беше обявено на </w:t>
      </w:r>
      <w:r>
        <w:rPr>
          <w:rFonts w:ascii="Times New Roman" w:hAnsi="Times New Roman" w:cs="Times New Roman"/>
          <w:sz w:val="24"/>
          <w:szCs w:val="24"/>
        </w:rPr>
        <w:t>таблото за съобщения на ОИК на 24</w:t>
      </w:r>
      <w:r w:rsidRPr="00694A2D">
        <w:rPr>
          <w:rFonts w:ascii="Times New Roman" w:hAnsi="Times New Roman" w:cs="Times New Roman"/>
          <w:sz w:val="24"/>
          <w:szCs w:val="24"/>
        </w:rPr>
        <w:t>.04.2018</w:t>
      </w:r>
      <w:r>
        <w:rPr>
          <w:rFonts w:ascii="Times New Roman" w:hAnsi="Times New Roman" w:cs="Times New Roman"/>
          <w:sz w:val="24"/>
          <w:szCs w:val="24"/>
        </w:rPr>
        <w:t xml:space="preserve"> г. в 20</w:t>
      </w:r>
      <w:r w:rsidRPr="00694A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94A2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7624B0" w:rsidRPr="0059610F" w:rsidRDefault="007624B0">
      <w:pPr>
        <w:rPr>
          <w:rFonts w:ascii="Times New Roman" w:hAnsi="Times New Roman" w:cs="Times New Roman"/>
          <w:sz w:val="24"/>
          <w:szCs w:val="24"/>
        </w:rPr>
      </w:pPr>
    </w:p>
    <w:sectPr w:rsidR="007624B0" w:rsidRPr="0059610F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1A6384"/>
    <w:rsid w:val="002F1119"/>
    <w:rsid w:val="00374E2D"/>
    <w:rsid w:val="00530B57"/>
    <w:rsid w:val="0059610F"/>
    <w:rsid w:val="005C6DB6"/>
    <w:rsid w:val="00652DA0"/>
    <w:rsid w:val="006C686C"/>
    <w:rsid w:val="00701325"/>
    <w:rsid w:val="00752824"/>
    <w:rsid w:val="007624B0"/>
    <w:rsid w:val="008E3ABC"/>
    <w:rsid w:val="008F33ED"/>
    <w:rsid w:val="009B007E"/>
    <w:rsid w:val="00A20673"/>
    <w:rsid w:val="00A268F8"/>
    <w:rsid w:val="00AC5031"/>
    <w:rsid w:val="00AD2497"/>
    <w:rsid w:val="00B209A1"/>
    <w:rsid w:val="00BA002C"/>
    <w:rsid w:val="00C749BE"/>
    <w:rsid w:val="00D4196B"/>
    <w:rsid w:val="00D63F6E"/>
    <w:rsid w:val="00D7138B"/>
    <w:rsid w:val="00DF113B"/>
    <w:rsid w:val="00F0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2018-04-24T16:54:00Z</dcterms:created>
  <dcterms:modified xsi:type="dcterms:W3CDTF">2018-04-24T16:58:00Z</dcterms:modified>
</cp:coreProperties>
</file>